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B" w:rsidRPr="00AD11DB" w:rsidRDefault="00AD11DB" w:rsidP="004A6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1DB">
        <w:rPr>
          <w:rFonts w:ascii="Times New Roman" w:hAnsi="Times New Roman" w:cs="Times New Roman"/>
          <w:sz w:val="28"/>
          <w:szCs w:val="28"/>
        </w:rPr>
        <w:t>Аннотация</w:t>
      </w:r>
    </w:p>
    <w:p w:rsidR="00AD11DB" w:rsidRDefault="00AD11DB" w:rsidP="004A6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802803">
        <w:rPr>
          <w:rFonts w:ascii="Times New Roman" w:hAnsi="Times New Roman"/>
          <w:color w:val="333333"/>
          <w:sz w:val="28"/>
        </w:rPr>
        <w:t xml:space="preserve">рабочей </w:t>
      </w:r>
      <w:r w:rsidRPr="00802803">
        <w:rPr>
          <w:rFonts w:ascii="Times New Roman" w:hAnsi="Times New Roman"/>
          <w:color w:val="000000"/>
          <w:sz w:val="28"/>
        </w:rPr>
        <w:t>программы воспитания, с учётом Концепции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left="120"/>
        <w:jc w:val="both"/>
      </w:pPr>
      <w:r w:rsidRPr="00802803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802803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firstLine="600"/>
        <w:jc w:val="both"/>
      </w:pPr>
      <w:r w:rsidRPr="00802803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r w:rsidRPr="00802803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r w:rsidRPr="00802803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802803">
        <w:rPr>
          <w:rFonts w:ascii="Times New Roman" w:hAnsi="Times New Roman"/>
          <w:color w:val="000000"/>
          <w:sz w:val="28"/>
        </w:rPr>
        <w:lastRenderedPageBreak/>
        <w:t xml:space="preserve">межпредметных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E214E7" w:rsidRPr="00802803" w:rsidRDefault="00E214E7" w:rsidP="00E214E7">
      <w:pPr>
        <w:spacing w:after="0" w:line="264" w:lineRule="auto"/>
        <w:ind w:firstLine="600"/>
        <w:jc w:val="both"/>
      </w:pPr>
      <w:r w:rsidRPr="00802803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left="120"/>
        <w:jc w:val="both"/>
      </w:pPr>
      <w:r w:rsidRPr="00802803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802803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Достижение указанных целей возможно при решении учебных задач, которые постепенно усложняются от 5 к 9 классу. 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02803">
        <w:rPr>
          <w:rFonts w:ascii="Times New Roman" w:hAnsi="Times New Roman"/>
          <w:color w:val="000000"/>
          <w:sz w:val="28"/>
        </w:rPr>
        <w:t xml:space="preserve"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</w:t>
      </w:r>
      <w:r w:rsidRPr="00802803">
        <w:rPr>
          <w:rFonts w:ascii="Times New Roman" w:hAnsi="Times New Roman"/>
          <w:color w:val="000000"/>
          <w:sz w:val="28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802803">
        <w:rPr>
          <w:rFonts w:ascii="Times New Roman" w:hAnsi="Times New Roman"/>
          <w:color w:val="000000"/>
          <w:sz w:val="28"/>
        </w:rPr>
        <w:t>проблемы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E214E7" w:rsidRPr="00802803" w:rsidRDefault="00E214E7" w:rsidP="00E214E7">
      <w:pPr>
        <w:spacing w:after="0" w:line="264" w:lineRule="auto"/>
        <w:ind w:firstLine="600"/>
        <w:jc w:val="both"/>
      </w:pPr>
      <w:proofErr w:type="gramStart"/>
      <w:r w:rsidRPr="00802803"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802803">
        <w:rPr>
          <w:rFonts w:ascii="Times New Roman" w:hAnsi="Times New Roman"/>
          <w:color w:val="000000"/>
          <w:sz w:val="28"/>
        </w:rPr>
        <w:t xml:space="preserve"> воспринимая чужую точку зрения и аргументированно отстаивая свою. 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left="120"/>
        <w:jc w:val="both"/>
      </w:pPr>
      <w:r w:rsidRPr="00802803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:rsidR="00E214E7" w:rsidRPr="00802803" w:rsidRDefault="00E214E7" w:rsidP="00E214E7">
      <w:pPr>
        <w:spacing w:after="0" w:line="264" w:lineRule="auto"/>
        <w:ind w:left="120"/>
        <w:jc w:val="both"/>
      </w:pPr>
    </w:p>
    <w:p w:rsidR="00E214E7" w:rsidRPr="00802803" w:rsidRDefault="00E214E7" w:rsidP="00E214E7">
      <w:pPr>
        <w:spacing w:after="0" w:line="264" w:lineRule="auto"/>
        <w:ind w:firstLine="600"/>
        <w:jc w:val="both"/>
      </w:pPr>
      <w:r w:rsidRPr="00802803">
        <w:rPr>
          <w:rFonts w:ascii="Times New Roman" w:hAnsi="Times New Roman"/>
          <w:color w:val="000000"/>
          <w:sz w:val="28"/>
        </w:rPr>
        <w:lastRenderedPageBreak/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E214E7" w:rsidRPr="00802803" w:rsidRDefault="00E214E7" w:rsidP="00E214E7">
      <w:pPr>
        <w:sectPr w:rsidR="00E214E7" w:rsidRPr="00802803">
          <w:pgSz w:w="11906" w:h="16383"/>
          <w:pgMar w:top="1134" w:right="850" w:bottom="1134" w:left="1701" w:header="720" w:footer="720" w:gutter="0"/>
          <w:cols w:space="720"/>
        </w:sectPr>
      </w:pPr>
    </w:p>
    <w:p w:rsidR="00AD11DB" w:rsidRPr="00835D5D" w:rsidRDefault="00AD11DB" w:rsidP="00AD11D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D11DB" w:rsidRPr="00835D5D" w:rsidSect="005E41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45" w:rsidRDefault="00214245" w:rsidP="004A6186">
      <w:pPr>
        <w:spacing w:after="0" w:line="240" w:lineRule="auto"/>
      </w:pPr>
      <w:r>
        <w:separator/>
      </w:r>
    </w:p>
  </w:endnote>
  <w:endnote w:type="continuationSeparator" w:id="0">
    <w:p w:rsidR="00214245" w:rsidRDefault="00214245" w:rsidP="004A6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537213"/>
      <w:docPartObj>
        <w:docPartGallery w:val="Page Numbers (Bottom of Page)"/>
        <w:docPartUnique/>
      </w:docPartObj>
    </w:sdtPr>
    <w:sdtEndPr/>
    <w:sdtContent>
      <w:p w:rsidR="004A6186" w:rsidRDefault="004A618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4E7">
          <w:rPr>
            <w:noProof/>
          </w:rPr>
          <w:t>5</w:t>
        </w:r>
        <w:r>
          <w:fldChar w:fldCharType="end"/>
        </w:r>
      </w:p>
    </w:sdtContent>
  </w:sdt>
  <w:p w:rsidR="004A6186" w:rsidRDefault="004A61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45" w:rsidRDefault="00214245" w:rsidP="004A6186">
      <w:pPr>
        <w:spacing w:after="0" w:line="240" w:lineRule="auto"/>
      </w:pPr>
      <w:r>
        <w:separator/>
      </w:r>
    </w:p>
  </w:footnote>
  <w:footnote w:type="continuationSeparator" w:id="0">
    <w:p w:rsidR="00214245" w:rsidRDefault="00214245" w:rsidP="004A6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490"/>
    <w:rsid w:val="0002441D"/>
    <w:rsid w:val="00214245"/>
    <w:rsid w:val="0039393C"/>
    <w:rsid w:val="003E09EC"/>
    <w:rsid w:val="00455D89"/>
    <w:rsid w:val="004A6186"/>
    <w:rsid w:val="005A751C"/>
    <w:rsid w:val="005E41CF"/>
    <w:rsid w:val="00964477"/>
    <w:rsid w:val="009B25CB"/>
    <w:rsid w:val="00A527CE"/>
    <w:rsid w:val="00AD11DB"/>
    <w:rsid w:val="00B02F91"/>
    <w:rsid w:val="00BA0496"/>
    <w:rsid w:val="00DA4490"/>
    <w:rsid w:val="00E214E7"/>
    <w:rsid w:val="00F6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11D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AD11DB"/>
    <w:rPr>
      <w:rFonts w:ascii="Calibri" w:eastAsia="Times New Roman" w:hAnsi="Calibri" w:cs="Times New Roman"/>
      <w:sz w:val="24"/>
      <w:szCs w:val="24"/>
    </w:rPr>
  </w:style>
  <w:style w:type="paragraph" w:styleId="a5">
    <w:name w:val="No Spacing"/>
    <w:link w:val="a6"/>
    <w:uiPriority w:val="99"/>
    <w:qFormat/>
    <w:rsid w:val="00AD11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AD11D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A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6186"/>
  </w:style>
  <w:style w:type="paragraph" w:styleId="a9">
    <w:name w:val="footer"/>
    <w:basedOn w:val="a"/>
    <w:link w:val="aa"/>
    <w:uiPriority w:val="99"/>
    <w:unhideWhenUsed/>
    <w:rsid w:val="004A6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186"/>
  </w:style>
  <w:style w:type="paragraph" w:styleId="ab">
    <w:name w:val="Balloon Text"/>
    <w:basedOn w:val="a"/>
    <w:link w:val="ac"/>
    <w:uiPriority w:val="99"/>
    <w:semiHidden/>
    <w:unhideWhenUsed/>
    <w:rsid w:val="004A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61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660C-7780-4FE9-A137-C928844D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u4</cp:lastModifiedBy>
  <cp:revision>13</cp:revision>
  <cp:lastPrinted>2017-03-25T08:22:00Z</cp:lastPrinted>
  <dcterms:created xsi:type="dcterms:W3CDTF">2017-02-07T05:09:00Z</dcterms:created>
  <dcterms:modified xsi:type="dcterms:W3CDTF">2023-10-11T08:36:00Z</dcterms:modified>
</cp:coreProperties>
</file>