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58" w:rsidRDefault="006273F1" w:rsidP="006273F1">
      <w:pPr>
        <w:jc w:val="center"/>
        <w:rPr>
          <w:b/>
        </w:rPr>
      </w:pPr>
      <w:r w:rsidRPr="006273F1">
        <w:rPr>
          <w:b/>
        </w:rPr>
        <w:t>ШАБЛОН ФОРМЫ САМОДИАГНОСТИКИ</w:t>
      </w:r>
    </w:p>
    <w:p w:rsidR="003420DB" w:rsidRPr="00B558A4" w:rsidRDefault="003420DB" w:rsidP="006273F1">
      <w:pPr>
        <w:jc w:val="center"/>
        <w:rPr>
          <w:i/>
        </w:rPr>
      </w:pPr>
      <w:r w:rsidRPr="00B558A4">
        <w:rPr>
          <w:i/>
        </w:rPr>
        <w:t>[</w:t>
      </w:r>
      <w:r w:rsidR="00B558A4">
        <w:rPr>
          <w:i/>
          <w:lang w:val="en-US"/>
        </w:rPr>
        <w:t>sch660236</w:t>
      </w:r>
      <w:r w:rsidRPr="00B558A4">
        <w:rPr>
          <w:i/>
        </w:rPr>
        <w:t>]</w:t>
      </w:r>
    </w:p>
    <w:p w:rsidR="006273F1" w:rsidRDefault="006273F1"/>
    <w:p w:rsidR="006273F1" w:rsidRDefault="006273F1"/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435"/>
        <w:gridCol w:w="3623"/>
      </w:tblGrid>
      <w:tr w:rsidR="006273F1" w:rsidRPr="004778B1" w:rsidTr="006273F1">
        <w:trPr>
          <w:trHeight w:val="107"/>
        </w:trPr>
        <w:tc>
          <w:tcPr>
            <w:tcW w:w="3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73F1" w:rsidRDefault="007F713B" w:rsidP="007F713B">
            <w:pPr>
              <w:pStyle w:val="Default"/>
              <w:jc w:val="both"/>
            </w:pPr>
            <w:r>
              <w:t xml:space="preserve">1. Обучение на курсах повышения квалификации </w:t>
            </w:r>
          </w:p>
          <w:p w:rsidR="007F713B" w:rsidRDefault="007F713B" w:rsidP="007F713B">
            <w:pPr>
              <w:pStyle w:val="Default"/>
              <w:jc w:val="both"/>
            </w:pPr>
            <w:r>
              <w:t xml:space="preserve">2. Обмен опытом </w:t>
            </w:r>
            <w:r w:rsidR="00C976D0">
              <w:t xml:space="preserve">с другими образовательными организациями (сетевое взаимодействие): посещение уроков, мастер - классов коллег с другой территории, </w:t>
            </w:r>
            <w:proofErr w:type="spellStart"/>
            <w:r w:rsidR="00C976D0">
              <w:t>взаимопосещение</w:t>
            </w:r>
            <w:proofErr w:type="spellEnd"/>
            <w:r w:rsidR="00C976D0">
              <w:t xml:space="preserve"> уроков.</w:t>
            </w:r>
          </w:p>
          <w:p w:rsidR="00C976D0" w:rsidRPr="006273F1" w:rsidRDefault="00C976D0" w:rsidP="007F713B">
            <w:pPr>
              <w:pStyle w:val="Default"/>
              <w:jc w:val="both"/>
            </w:pPr>
            <w:r>
              <w:t>3. Организация совместных методических объединений для изучения практик работы с детьми в урочное и внеурочное время.</w:t>
            </w:r>
          </w:p>
        </w:tc>
      </w:tr>
      <w:tr w:rsidR="006273F1" w:rsidRPr="004778B1" w:rsidTr="006273F1">
        <w:trPr>
          <w:trHeight w:val="31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6</w:t>
            </w:r>
            <w:r w:rsidRPr="004778B1">
              <w:t xml:space="preserve">. Низкая учебная мотивация </w:t>
            </w:r>
            <w:r>
              <w:t>обучающихся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713B" w:rsidRDefault="007F713B" w:rsidP="00C7493E">
            <w:pPr>
              <w:pStyle w:val="Default"/>
              <w:jc w:val="both"/>
            </w:pPr>
            <w:r>
              <w:t>1. Анкетирование учащихся, с целью выявления проблемных зон отношения к учебной деятельности</w:t>
            </w:r>
          </w:p>
          <w:p w:rsidR="007F713B" w:rsidRDefault="007F713B" w:rsidP="007F713B">
            <w:pPr>
              <w:pStyle w:val="Default"/>
              <w:jc w:val="both"/>
            </w:pPr>
            <w:r>
              <w:t>2. Составление плана работы с учащимися и родителями  педагогом – психологом</w:t>
            </w:r>
          </w:p>
          <w:p w:rsidR="007F713B" w:rsidRPr="006273F1" w:rsidRDefault="007F713B" w:rsidP="007F713B">
            <w:pPr>
              <w:pStyle w:val="Default"/>
              <w:jc w:val="both"/>
            </w:pPr>
            <w:r>
              <w:t xml:space="preserve">3. Учителям – предметникам применять различные формы и методы на уроках и внеурочной деятельности </w:t>
            </w: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9</w:t>
            </w:r>
            <w:r w:rsidRPr="004778B1">
              <w:t xml:space="preserve">. Высокая доля </w:t>
            </w:r>
            <w:proofErr w:type="gramStart"/>
            <w:r w:rsidRPr="004778B1">
              <w:t>обучающихся</w:t>
            </w:r>
            <w:proofErr w:type="gramEnd"/>
            <w:r w:rsidRPr="004778B1">
              <w:t xml:space="preserve"> с рисками учебной не</w:t>
            </w:r>
            <w:r w:rsidR="00B558A4">
              <w:t xml:space="preserve"> </w:t>
            </w:r>
            <w:r w:rsidRPr="004778B1">
              <w:t>успешности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713B" w:rsidRDefault="007F713B" w:rsidP="007F713B">
            <w:pPr>
              <w:pStyle w:val="Default"/>
              <w:jc w:val="both"/>
            </w:pPr>
            <w:r w:rsidRPr="00806862">
              <w:t>1</w:t>
            </w:r>
            <w:r>
              <w:t xml:space="preserve">. Применение на уроках в обучении индивидуальные или групповые формы организации учебной работы. </w:t>
            </w:r>
          </w:p>
          <w:p w:rsidR="007F713B" w:rsidRDefault="007F713B" w:rsidP="007F713B">
            <w:pPr>
              <w:pStyle w:val="Default"/>
              <w:jc w:val="both"/>
            </w:pPr>
            <w:r>
              <w:t xml:space="preserve">2. </w:t>
            </w:r>
            <w:proofErr w:type="gramStart"/>
            <w:r>
              <w:t xml:space="preserve">Больше внимания уделять работе с текстом учебника, детальному разбору содержания выдаваемых обучающимся заданий. </w:t>
            </w:r>
            <w:proofErr w:type="gramEnd"/>
          </w:p>
          <w:p w:rsidR="007F713B" w:rsidRDefault="007F713B" w:rsidP="007F713B">
            <w:pPr>
              <w:pStyle w:val="Default"/>
              <w:jc w:val="both"/>
            </w:pPr>
            <w:r>
              <w:t>3. Работа учителя должна быть акцентирована на развитие у обучающихся навыков самоорганизации, контроля и коррекции результатов своей деятельности на всех этапах урока и внеурочной деятельности.</w:t>
            </w:r>
          </w:p>
          <w:p w:rsidR="006273F1" w:rsidRPr="006273F1" w:rsidRDefault="007F713B" w:rsidP="007F713B">
            <w:pPr>
              <w:pStyle w:val="Default"/>
              <w:jc w:val="both"/>
            </w:pPr>
            <w:r>
              <w:t xml:space="preserve">4. Создание индивидуальных маршрутов обучающихся, с целью устранения пробелов, через дополнительные занятия во внеурочное время, выдачи </w:t>
            </w:r>
            <w:proofErr w:type="gramStart"/>
            <w:r>
              <w:lastRenderedPageBreak/>
              <w:t>обучающимся</w:t>
            </w:r>
            <w:proofErr w:type="gramEnd"/>
            <w:r>
              <w:t xml:space="preserve"> индивидуальных заданий по повторению конкретного учебного материала к определенному уроку и обращения к ранее изученному в процессе освоения нового материала.</w:t>
            </w:r>
          </w:p>
        </w:tc>
      </w:tr>
    </w:tbl>
    <w:p w:rsidR="006273F1" w:rsidRPr="006273F1" w:rsidRDefault="006273F1"/>
    <w:sectPr w:rsidR="006273F1" w:rsidRPr="006273F1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08"/>
  <w:characterSpacingControl w:val="doNotCompress"/>
  <w:compat/>
  <w:rsids>
    <w:rsidRoot w:val="006273F1"/>
    <w:rsid w:val="0002276D"/>
    <w:rsid w:val="002376AB"/>
    <w:rsid w:val="0032453E"/>
    <w:rsid w:val="003420DB"/>
    <w:rsid w:val="0035136E"/>
    <w:rsid w:val="0037218F"/>
    <w:rsid w:val="00400933"/>
    <w:rsid w:val="00492464"/>
    <w:rsid w:val="004A0FB6"/>
    <w:rsid w:val="006273F1"/>
    <w:rsid w:val="00682C74"/>
    <w:rsid w:val="006D1D7D"/>
    <w:rsid w:val="007F713B"/>
    <w:rsid w:val="00806862"/>
    <w:rsid w:val="00A64EDD"/>
    <w:rsid w:val="00B558A4"/>
    <w:rsid w:val="00BB37B8"/>
    <w:rsid w:val="00BE6869"/>
    <w:rsid w:val="00C00B3D"/>
    <w:rsid w:val="00C976D0"/>
    <w:rsid w:val="00CB46AA"/>
    <w:rsid w:val="00D96448"/>
    <w:rsid w:val="00E4583C"/>
    <w:rsid w:val="00EA79D5"/>
    <w:rsid w:val="00F6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fontstyle01">
    <w:name w:val="fontstyle01"/>
    <w:basedOn w:val="a0"/>
    <w:rsid w:val="00B558A4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User</cp:lastModifiedBy>
  <cp:revision>2</cp:revision>
  <dcterms:created xsi:type="dcterms:W3CDTF">2021-03-22T06:34:00Z</dcterms:created>
  <dcterms:modified xsi:type="dcterms:W3CDTF">2021-03-22T06:34:00Z</dcterms:modified>
</cp:coreProperties>
</file>