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BB" w:rsidRDefault="00AA3EBB" w:rsidP="00AA3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 РАБОЧЕЙ  ПРОГРАММЕ  УЧЕБНОГО ПРЕДМЕТА «ОСНОВЫ СОЦИАЛЬНОЙ ЖИЗНИ»</w:t>
      </w:r>
    </w:p>
    <w:p w:rsidR="00AA3EBB" w:rsidRDefault="00AA3EBB" w:rsidP="00AA3EBB">
      <w:pPr>
        <w:rPr>
          <w:b/>
          <w:sz w:val="28"/>
          <w:szCs w:val="28"/>
        </w:rPr>
      </w:pPr>
    </w:p>
    <w:p w:rsidR="00AA3EBB" w:rsidRDefault="00AA3EBB" w:rsidP="00AA3E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повышения уровня общего развития учащихся.</w:t>
      </w:r>
    </w:p>
    <w:p w:rsidR="00AA3EBB" w:rsidRDefault="00AA3EBB" w:rsidP="00AA3E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Настоящая программа составлена с учётом возрастных и психофизических особенностей учащихся, уровня их знаний и умений. Материал программы расположен по принципу усложнения и увеличения объёма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 </w:t>
      </w:r>
    </w:p>
    <w:p w:rsidR="00AA3EBB" w:rsidRDefault="00AA3EBB" w:rsidP="00AA3E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 д. «Питание» - один из важнейших разделов, который решает </w:t>
      </w:r>
      <w:proofErr w:type="gramStart"/>
      <w:r>
        <w:rPr>
          <w:sz w:val="28"/>
          <w:szCs w:val="28"/>
        </w:rPr>
        <w:t>очень нужные</w:t>
      </w:r>
      <w:proofErr w:type="gramEnd"/>
      <w:r>
        <w:rPr>
          <w:sz w:val="28"/>
          <w:szCs w:val="28"/>
        </w:rPr>
        <w:t xml:space="preserve"> задачи: расширение кругозора детей о значении питания в жизни и деятельности человека; формирование знаний о разнообразии пищи, её целебных свойствах, о необходимости пищи для роста и развития детского организма, о культуре питания; формирование умений определить простейшими приёмами экологически чистые продукты: приготовить блюда, эстетически оформить, проявить элементы творчества при создании новых вариантов кулинарных рецептов и украшение их.</w:t>
      </w:r>
    </w:p>
    <w:p w:rsidR="00AA3EBB" w:rsidRDefault="00AA3EBB" w:rsidP="00AA3E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</w:t>
      </w:r>
      <w:proofErr w:type="gramStart"/>
      <w:r>
        <w:rPr>
          <w:sz w:val="28"/>
          <w:szCs w:val="28"/>
        </w:rPr>
        <w:t>развитие обоняния, осязания, ловкости, внимания, наблюдательности, памяти, находчивости, сообразительности, воображения, фантазии, интереса к национальным традициям.</w:t>
      </w:r>
      <w:proofErr w:type="gramEnd"/>
      <w:r>
        <w:rPr>
          <w:sz w:val="28"/>
          <w:szCs w:val="28"/>
        </w:rPr>
        <w:t xml:space="preserve"> Таким образом, происходит повышение уровня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 xml:space="preserve">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раздела «Экономика домашнего хозяйства», который изучается с 8 класса. </w:t>
      </w:r>
    </w:p>
    <w:p w:rsidR="00AA3EBB" w:rsidRDefault="00AA3EBB" w:rsidP="00AA3E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            Курс «Основы социальной жизни» тесно связан с уроками русского языка (закрепление навыков письма при выполнении письменных работ), </w:t>
      </w:r>
      <w:r>
        <w:rPr>
          <w:sz w:val="28"/>
          <w:szCs w:val="28"/>
        </w:rPr>
        <w:lastRenderedPageBreak/>
        <w:t xml:space="preserve">математики (математический расчет по формулам при подсчете семейного бюджета, продовольственной корзины, пересылки денежных средств и т.п.), географии (знакомство с географическим расположением мест производства продуктов питания, потребительских товаров, промышленных предприятий), биологии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знакомство с работой внутренних органов, принимающих участие в переваривании пищи, производство продуктов и товаров массового потребления), трудового обучени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выполнение практических заданий по уходу за одеждой). </w:t>
      </w:r>
    </w:p>
    <w:p w:rsidR="00AA3EBB" w:rsidRDefault="00AA3EBB" w:rsidP="00AA3E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Обучение носит коррекционную и практическую направленность, что определяется содержанием и структурой учебного предмета.</w:t>
      </w:r>
    </w:p>
    <w:p w:rsidR="00AA3EBB" w:rsidRDefault="00AA3EBB" w:rsidP="00AA3E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При изучении курса "Основы социальной жизни" используется </w:t>
      </w:r>
      <w:proofErr w:type="spellStart"/>
      <w:r>
        <w:rPr>
          <w:sz w:val="28"/>
          <w:szCs w:val="28"/>
        </w:rPr>
        <w:t>разноуровневый</w:t>
      </w:r>
      <w:proofErr w:type="spellEnd"/>
      <w:r>
        <w:rPr>
          <w:sz w:val="28"/>
          <w:szCs w:val="28"/>
        </w:rPr>
        <w:t xml:space="preserve"> подход к формированию знаний с учетом психофизического развития, и индивидуальных особенностей учеников.  </w:t>
      </w:r>
    </w:p>
    <w:p w:rsidR="00AA3EBB" w:rsidRDefault="00AA3EBB" w:rsidP="00AA3EBB">
      <w:pPr>
        <w:pStyle w:val="a3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   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презентаций и др.</w:t>
      </w:r>
    </w:p>
    <w:p w:rsidR="00AA3EBB" w:rsidRDefault="00AA3EBB" w:rsidP="00AA3EBB">
      <w:pPr>
        <w:pStyle w:val="a3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    В зависимости от задач урока используются разные формы организации практических работ, как коллективные (бригадные), так и индивидуальные (выполнение учениками всех операций под руководством учителя).</w:t>
      </w:r>
    </w:p>
    <w:p w:rsidR="00AA3EBB" w:rsidRDefault="00AA3EBB" w:rsidP="00AA3E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На занятиях отводится время для изучения правил техники безопасности, формирования умений пользоваться нагревательными электрическими и механическими бытовыми приборами и приспособлениями, колющими и режущими инструментами, а также навыкам обращения со стеклянной посудой, кипятком и т. д.</w:t>
      </w:r>
    </w:p>
    <w:p w:rsidR="000523D3" w:rsidRDefault="000523D3"/>
    <w:p w:rsidR="00AA3EBB" w:rsidRDefault="00AA3EBB">
      <w:r>
        <w:t>5-6 класс – 34 ч., 7-9 класс – 68 ч.</w:t>
      </w:r>
    </w:p>
    <w:sectPr w:rsidR="00AA3EBB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08"/>
  <w:characterSpacingControl w:val="doNotCompress"/>
  <w:compat/>
  <w:rsids>
    <w:rsidRoot w:val="00AA3EBB"/>
    <w:rsid w:val="000523D3"/>
    <w:rsid w:val="00634177"/>
    <w:rsid w:val="006732AE"/>
    <w:rsid w:val="00AA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2021-09-01T05:27:00Z</dcterms:created>
  <dcterms:modified xsi:type="dcterms:W3CDTF">2021-09-01T05:29:00Z</dcterms:modified>
</cp:coreProperties>
</file>