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9" w:rsidRPr="00067BF6" w:rsidRDefault="00F827A9" w:rsidP="00F8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F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bookmarkStart w:id="0" w:name="_GoBack"/>
      <w:bookmarkEnd w:id="0"/>
    </w:p>
    <w:p w:rsidR="00F827A9" w:rsidRPr="00067BF6" w:rsidRDefault="00F827A9" w:rsidP="00F8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F6">
        <w:rPr>
          <w:rFonts w:ascii="Times New Roman" w:hAnsi="Times New Roman" w:cs="Times New Roman"/>
          <w:b/>
          <w:sz w:val="24"/>
          <w:szCs w:val="24"/>
        </w:rPr>
        <w:t>по у</w:t>
      </w:r>
      <w:r w:rsidR="0047742A">
        <w:rPr>
          <w:rFonts w:ascii="Times New Roman" w:hAnsi="Times New Roman" w:cs="Times New Roman"/>
          <w:b/>
          <w:sz w:val="24"/>
          <w:szCs w:val="24"/>
        </w:rPr>
        <w:t xml:space="preserve">чебному предмету «Музыка </w:t>
      </w:r>
      <w:r w:rsidRPr="00067BF6">
        <w:rPr>
          <w:rFonts w:ascii="Times New Roman" w:hAnsi="Times New Roman" w:cs="Times New Roman"/>
          <w:b/>
          <w:sz w:val="24"/>
          <w:szCs w:val="24"/>
        </w:rPr>
        <w:t>» для 5-8 класса.</w:t>
      </w:r>
    </w:p>
    <w:p w:rsidR="00F827A9" w:rsidRPr="00067BF6" w:rsidRDefault="00F827A9" w:rsidP="00F827A9">
      <w:pPr>
        <w:widowControl w:val="0"/>
        <w:shd w:val="clear" w:color="auto" w:fill="FFFFFF"/>
        <w:autoSpaceDE w:val="0"/>
        <w:autoSpaceDN w:val="0"/>
        <w:adjustRightInd w:val="0"/>
        <w:spacing w:before="235" w:after="0" w:line="23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27A9" w:rsidRDefault="00F827A9" w:rsidP="00F827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составлена на основе следующих нормативных документов:</w:t>
      </w:r>
    </w:p>
    <w:p w:rsidR="0047742A" w:rsidRPr="0047742A" w:rsidRDefault="0047742A" w:rsidP="0047742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47742A">
        <w:rPr>
          <w:rFonts w:ascii="Times New Roman" w:hAnsi="Times New Roman" w:cs="Times New Roman"/>
          <w:sz w:val="24"/>
          <w:szCs w:val="24"/>
          <w:lang w:bidi="en-US"/>
        </w:rPr>
        <w:t xml:space="preserve">1. Федеральный закон от 29 декабря 2012 г. </w:t>
      </w:r>
      <w:r w:rsidRPr="0047742A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47742A">
        <w:rPr>
          <w:rFonts w:ascii="Times New Roman" w:hAnsi="Times New Roman" w:cs="Times New Roman"/>
          <w:sz w:val="24"/>
          <w:szCs w:val="24"/>
          <w:lang w:bidi="en-US"/>
        </w:rPr>
        <w:t xml:space="preserve"> 273-ФЗ «Об образовании в    Российской Федерации» (от 23.07.2013 </w:t>
      </w:r>
      <w:r w:rsidRPr="0047742A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47742A">
        <w:rPr>
          <w:rFonts w:ascii="Times New Roman" w:hAnsi="Times New Roman" w:cs="Times New Roman"/>
          <w:sz w:val="24"/>
          <w:szCs w:val="24"/>
          <w:lang w:bidi="en-US"/>
        </w:rPr>
        <w:t xml:space="preserve"> 203-ФЗ);</w:t>
      </w:r>
    </w:p>
    <w:p w:rsidR="0047742A" w:rsidRDefault="0047742A" w:rsidP="0047742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47742A">
        <w:rPr>
          <w:rFonts w:ascii="Times New Roman" w:hAnsi="Times New Roman" w:cs="Times New Roman"/>
          <w:sz w:val="24"/>
          <w:szCs w:val="24"/>
          <w:lang w:bidi="en-US"/>
        </w:rPr>
        <w:t xml:space="preserve">2.Федерального государственного образовательного стандарта основного общего образования (Приказ </w:t>
      </w:r>
      <w:proofErr w:type="spellStart"/>
      <w:r w:rsidRPr="0047742A">
        <w:rPr>
          <w:rFonts w:ascii="Times New Roman" w:hAnsi="Times New Roman" w:cs="Times New Roman"/>
          <w:sz w:val="24"/>
          <w:szCs w:val="24"/>
          <w:lang w:bidi="en-US"/>
        </w:rPr>
        <w:t>МОиН</w:t>
      </w:r>
      <w:proofErr w:type="spellEnd"/>
      <w:r w:rsidRPr="0047742A">
        <w:rPr>
          <w:rFonts w:ascii="Times New Roman" w:hAnsi="Times New Roman" w:cs="Times New Roman"/>
          <w:sz w:val="24"/>
          <w:szCs w:val="24"/>
          <w:lang w:bidi="en-US"/>
        </w:rPr>
        <w:t xml:space="preserve"> РФ  № 1897  от  17.12.2010 г.);</w:t>
      </w:r>
    </w:p>
    <w:p w:rsidR="0047742A" w:rsidRDefault="0047742A" w:rsidP="0047742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3. </w:t>
      </w:r>
      <w:r w:rsidRPr="0047742A">
        <w:rPr>
          <w:rFonts w:ascii="Times New Roman" w:eastAsia="Calibri" w:hAnsi="Times New Roman" w:cs="Times New Roman"/>
          <w:sz w:val="24"/>
          <w:szCs w:val="24"/>
          <w:lang w:eastAsia="ar-SA"/>
        </w:rPr>
        <w:t>Учебного плана школы;</w:t>
      </w:r>
    </w:p>
    <w:p w:rsidR="0047742A" w:rsidRDefault="0047742A" w:rsidP="0047742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4. </w:t>
      </w:r>
      <w:r w:rsidRPr="0047742A">
        <w:rPr>
          <w:rFonts w:ascii="Times New Roman" w:eastAsia="Calibri" w:hAnsi="Times New Roman" w:cs="Times New Roman"/>
          <w:sz w:val="24"/>
          <w:szCs w:val="24"/>
        </w:rPr>
        <w:t>Программа основного общего образования по искусству (музыка) для общеобразовательных учреждений;</w:t>
      </w:r>
    </w:p>
    <w:p w:rsidR="0047742A" w:rsidRPr="0047742A" w:rsidRDefault="0047742A" w:rsidP="0047742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5. </w:t>
      </w:r>
      <w:r w:rsidRPr="0047742A">
        <w:rPr>
          <w:rFonts w:ascii="Times New Roman" w:eastAsia="Calibri" w:hAnsi="Times New Roman" w:cs="Times New Roman"/>
          <w:sz w:val="24"/>
          <w:szCs w:val="24"/>
        </w:rPr>
        <w:t xml:space="preserve">Программа для общеобразовательных учреждений: «Музыка» под редакцией В. </w:t>
      </w:r>
      <w:proofErr w:type="spellStart"/>
      <w:r w:rsidRPr="0047742A">
        <w:rPr>
          <w:rFonts w:ascii="Times New Roman" w:eastAsia="Calibri" w:hAnsi="Times New Roman" w:cs="Times New Roman"/>
          <w:sz w:val="24"/>
          <w:szCs w:val="24"/>
        </w:rPr>
        <w:t>В.Алеева</w:t>
      </w:r>
      <w:proofErr w:type="spellEnd"/>
      <w:r w:rsidRPr="0047742A">
        <w:rPr>
          <w:rFonts w:ascii="Times New Roman" w:eastAsia="Calibri" w:hAnsi="Times New Roman" w:cs="Times New Roman"/>
          <w:sz w:val="24"/>
          <w:szCs w:val="24"/>
        </w:rPr>
        <w:t>, Т.И. Науменко.</w:t>
      </w:r>
    </w:p>
    <w:p w:rsidR="00F827A9" w:rsidRDefault="00F827A9" w:rsidP="00F827A9">
      <w:pPr>
        <w:jc w:val="both"/>
        <w:rPr>
          <w:rFonts w:ascii="Times New Roman" w:hAnsi="Times New Roman" w:cs="Times New Roman"/>
          <w:sz w:val="24"/>
          <w:szCs w:val="24"/>
        </w:rPr>
      </w:pPr>
      <w:r w:rsidRPr="00067BF6">
        <w:rPr>
          <w:rFonts w:ascii="Times New Roman" w:hAnsi="Times New Roman" w:cs="Times New Roman"/>
          <w:sz w:val="24"/>
          <w:szCs w:val="24"/>
        </w:rPr>
        <w:t>Программой предусмотрено обучение с 5 по 8 класс. На изучение отводится 1 час в неделю. Всего на изучение программного материала отводится  34 часа в год  в каждом классе.</w:t>
      </w:r>
      <w:r w:rsidR="0077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2A" w:rsidRPr="0047742A" w:rsidRDefault="0047742A" w:rsidP="004774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разделы учебного предмета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830"/>
        <w:gridCol w:w="2357"/>
      </w:tblGrid>
      <w:tr w:rsidR="0047742A" w:rsidRPr="0047742A" w:rsidTr="00CE1406"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742A" w:rsidRPr="0047742A" w:rsidTr="00CE1406"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 и литература»      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ч.</w:t>
            </w:r>
          </w:p>
        </w:tc>
      </w:tr>
      <w:tr w:rsidR="0047742A" w:rsidRPr="0047742A" w:rsidTr="00CE1406"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 и изобразительное искусство».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ч.</w:t>
            </w:r>
          </w:p>
        </w:tc>
      </w:tr>
      <w:tr w:rsidR="0047742A" w:rsidRPr="0047742A" w:rsidTr="00CE1406">
        <w:trPr>
          <w:trHeight w:val="121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42A" w:rsidRPr="0047742A" w:rsidTr="00CE1406">
        <w:trPr>
          <w:trHeight w:val="133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«Тысяча миров» музыки.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</w:tr>
      <w:tr w:rsidR="0047742A" w:rsidRPr="0047742A" w:rsidTr="00CE1406">
        <w:trPr>
          <w:trHeight w:val="97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создаётся музыкальное произведение»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  <w:tr w:rsidR="0047742A" w:rsidRPr="0047742A" w:rsidTr="00CE1406">
        <w:trPr>
          <w:trHeight w:val="169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тайна музыки»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</w:tr>
      <w:tr w:rsidR="0047742A" w:rsidRPr="0047742A" w:rsidTr="00CE1406">
        <w:trPr>
          <w:trHeight w:val="121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42A" w:rsidRPr="0047742A" w:rsidTr="00CE1406">
        <w:trPr>
          <w:trHeight w:val="145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в музыке»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</w:t>
            </w:r>
          </w:p>
        </w:tc>
      </w:tr>
      <w:tr w:rsidR="0047742A" w:rsidRPr="0047742A" w:rsidTr="00CE1406">
        <w:trPr>
          <w:trHeight w:val="133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«Форма в музыке»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  <w:tr w:rsidR="0047742A" w:rsidRPr="0047742A" w:rsidTr="00CE1406">
        <w:trPr>
          <w:trHeight w:val="121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42A" w:rsidRPr="0047742A" w:rsidTr="00CE1406">
        <w:trPr>
          <w:trHeight w:val="157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традиции в музыке»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47742A" w:rsidRPr="0047742A" w:rsidTr="00CE1406">
        <w:trPr>
          <w:trHeight w:val="121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«Вечные темы в музыке»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7742A" w:rsidRPr="0047742A" w:rsidTr="00CE1406">
        <w:trPr>
          <w:trHeight w:val="131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современности  в музыке»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7742A" w:rsidRPr="0047742A" w:rsidTr="00CE1406">
        <w:trPr>
          <w:trHeight w:val="145"/>
        </w:trPr>
        <w:tc>
          <w:tcPr>
            <w:tcW w:w="1024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музыкальные взаимодействия»</w:t>
            </w:r>
          </w:p>
        </w:tc>
        <w:tc>
          <w:tcPr>
            <w:tcW w:w="2357" w:type="dxa"/>
          </w:tcPr>
          <w:p w:rsidR="0047742A" w:rsidRPr="0047742A" w:rsidRDefault="0047742A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47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709ED" w:rsidRPr="0047742A" w:rsidTr="00A40A53">
        <w:trPr>
          <w:trHeight w:val="119"/>
        </w:trPr>
        <w:tc>
          <w:tcPr>
            <w:tcW w:w="6854" w:type="dxa"/>
            <w:gridSpan w:val="2"/>
          </w:tcPr>
          <w:p w:rsidR="007709ED" w:rsidRPr="007709ED" w:rsidRDefault="007709ED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357" w:type="dxa"/>
          </w:tcPr>
          <w:p w:rsidR="007709ED" w:rsidRPr="007709ED" w:rsidRDefault="007709ED" w:rsidP="004774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47742A" w:rsidRPr="007709ED" w:rsidRDefault="0047742A" w:rsidP="007709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827A9" w:rsidRPr="00067BF6" w:rsidRDefault="00F827A9" w:rsidP="00F827A9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и формы текущего контроля</w:t>
      </w:r>
    </w:p>
    <w:p w:rsidR="004901F3" w:rsidRPr="00067BF6" w:rsidRDefault="00F827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выставления итоговой аттестации служат результаты наблюдений учителя за повседневной работой обучающегося, пения, устного опроса. При осуществлении текущего и итогового контроля используются измерительные материалы в виде теста, которые дают возможность учителю определить уровень индивидуальных достижений учащегося.</w:t>
      </w:r>
    </w:p>
    <w:sectPr w:rsidR="004901F3" w:rsidRPr="00067BF6" w:rsidSect="00EA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7333"/>
    <w:multiLevelType w:val="hybridMultilevel"/>
    <w:tmpl w:val="5280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B4"/>
    <w:rsid w:val="00067BF6"/>
    <w:rsid w:val="0047742A"/>
    <w:rsid w:val="004901F3"/>
    <w:rsid w:val="006344B4"/>
    <w:rsid w:val="007709ED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A9"/>
    <w:pPr>
      <w:ind w:left="720"/>
      <w:contextualSpacing/>
    </w:pPr>
  </w:style>
  <w:style w:type="table" w:styleId="a4">
    <w:name w:val="Table Grid"/>
    <w:basedOn w:val="a1"/>
    <w:uiPriority w:val="59"/>
    <w:rsid w:val="0047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A9"/>
    <w:pPr>
      <w:ind w:left="720"/>
      <w:contextualSpacing/>
    </w:pPr>
  </w:style>
  <w:style w:type="table" w:styleId="a4">
    <w:name w:val="Table Grid"/>
    <w:basedOn w:val="a1"/>
    <w:uiPriority w:val="59"/>
    <w:rsid w:val="0047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na4klass</dc:creator>
  <cp:keywords/>
  <dc:description/>
  <cp:lastModifiedBy>na4klass</cp:lastModifiedBy>
  <cp:revision>5</cp:revision>
  <dcterms:created xsi:type="dcterms:W3CDTF">2017-09-13T10:25:00Z</dcterms:created>
  <dcterms:modified xsi:type="dcterms:W3CDTF">2017-09-13T11:21:00Z</dcterms:modified>
</cp:coreProperties>
</file>