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F6" w:rsidRDefault="008212F6" w:rsidP="004D1AF3">
      <w:pPr>
        <w:jc w:val="center"/>
        <w:rPr>
          <w:rFonts w:ascii="Times New Roman" w:hAnsi="Times New Roman"/>
          <w:b/>
          <w:sz w:val="24"/>
          <w:szCs w:val="24"/>
        </w:rPr>
      </w:pPr>
      <w:r w:rsidRPr="004D1AF3">
        <w:rPr>
          <w:rFonts w:ascii="Times New Roman" w:hAnsi="Times New Roman"/>
          <w:b/>
          <w:sz w:val="24"/>
          <w:szCs w:val="24"/>
        </w:rPr>
        <w:t>Аннотация  на программу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12F6" w:rsidRDefault="008212F6" w:rsidP="004D1AF3">
      <w:pPr>
        <w:jc w:val="center"/>
        <w:rPr>
          <w:rFonts w:ascii="Times New Roman" w:hAnsi="Times New Roman"/>
          <w:bCs/>
          <w:sz w:val="24"/>
          <w:szCs w:val="24"/>
        </w:rPr>
      </w:pPr>
      <w:r w:rsidRPr="004D1AF3">
        <w:rPr>
          <w:rFonts w:ascii="Times New Roman" w:hAnsi="Times New Roman"/>
          <w:b/>
          <w:sz w:val="24"/>
          <w:szCs w:val="24"/>
        </w:rPr>
        <w:t xml:space="preserve"> «Математика» </w:t>
      </w:r>
      <w:r w:rsidRPr="004D1AF3">
        <w:rPr>
          <w:rFonts w:ascii="Times New Roman" w:hAnsi="Times New Roman"/>
          <w:b/>
          <w:bCs/>
          <w:sz w:val="24"/>
          <w:szCs w:val="24"/>
        </w:rPr>
        <w:t>основное общее образование</w:t>
      </w:r>
      <w:r w:rsidRPr="004D1AF3">
        <w:rPr>
          <w:rFonts w:ascii="Times New Roman" w:hAnsi="Times New Roman"/>
          <w:b/>
          <w:sz w:val="24"/>
          <w:szCs w:val="24"/>
        </w:rPr>
        <w:t xml:space="preserve"> </w:t>
      </w:r>
      <w:r w:rsidR="003815AE">
        <w:rPr>
          <w:rFonts w:ascii="Times New Roman" w:hAnsi="Times New Roman"/>
          <w:b/>
          <w:bCs/>
          <w:sz w:val="24"/>
          <w:szCs w:val="24"/>
        </w:rPr>
        <w:t xml:space="preserve">5 – 6 </w:t>
      </w:r>
      <w:r w:rsidRPr="004D1AF3">
        <w:rPr>
          <w:rFonts w:ascii="Times New Roman" w:hAnsi="Times New Roman"/>
          <w:b/>
          <w:bCs/>
          <w:sz w:val="24"/>
          <w:szCs w:val="24"/>
        </w:rPr>
        <w:t xml:space="preserve"> классы</w:t>
      </w:r>
      <w:proofErr w:type="gramStart"/>
      <w:r w:rsidRPr="004D1AF3">
        <w:rPr>
          <w:rFonts w:ascii="Times New Roman" w:hAnsi="Times New Roman"/>
          <w:b/>
          <w:sz w:val="24"/>
          <w:szCs w:val="24"/>
        </w:rPr>
        <w:t xml:space="preserve"> </w:t>
      </w:r>
      <w:r w:rsidRPr="004D1AF3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8212F6" w:rsidRDefault="008212F6" w:rsidP="00A448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D44">
        <w:rPr>
          <w:rFonts w:ascii="Times New Roman" w:hAnsi="Times New Roman"/>
          <w:bCs/>
          <w:sz w:val="24"/>
          <w:szCs w:val="24"/>
        </w:rPr>
        <w:t>Рабочая программа составлена с учетом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8212F6" w:rsidRDefault="008212F6" w:rsidP="00A44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1)Федерального государственного образовательного стандарта основного общего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17.12.2010 № 1897 (в редакции приказов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29.12.2014 № 1644, от 31.12.2015 3 1577)</w:t>
      </w:r>
    </w:p>
    <w:p w:rsidR="008212F6" w:rsidRDefault="008212F6" w:rsidP="00A44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2)Примерной основной общеобразовательной  программы основного  общего образования, одобренной решением федерального учебно-методического объединения по общему образованию (протокол 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 1/15 в редакции протокола № 3/15 от 28.10.2015). </w:t>
      </w:r>
    </w:p>
    <w:p w:rsidR="003815AE" w:rsidRDefault="003815AE" w:rsidP="00A44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AE" w:rsidRPr="005771D6" w:rsidRDefault="003815AE" w:rsidP="003815AE">
      <w:pPr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5771D6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815AE" w:rsidRPr="005771D6" w:rsidRDefault="003815AE" w:rsidP="003815AE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6595"/>
        <w:gridCol w:w="2231"/>
      </w:tblGrid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  часов</w:t>
            </w:r>
          </w:p>
        </w:tc>
      </w:tr>
      <w:tr w:rsidR="003815AE" w:rsidRPr="00147C62" w:rsidTr="007C44DD">
        <w:tc>
          <w:tcPr>
            <w:tcW w:w="9571" w:type="dxa"/>
            <w:gridSpan w:val="3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815AE" w:rsidRPr="00147C62" w:rsidTr="007C44DD">
        <w:tc>
          <w:tcPr>
            <w:tcW w:w="9571" w:type="dxa"/>
            <w:gridSpan w:val="3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Умножение и деление обыкновенных дробей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 xml:space="preserve"> Положительные и отрицательные числа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 xml:space="preserve"> Умножение и деление положительных и отрицательных чисел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 xml:space="preserve">  Решение уравнений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 xml:space="preserve"> Координаты на плоскости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5" w:type="dxa"/>
          </w:tcPr>
          <w:p w:rsidR="003815AE" w:rsidRPr="00147C62" w:rsidRDefault="003815AE" w:rsidP="007C44DD">
            <w:pPr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15AE" w:rsidRPr="00147C62" w:rsidTr="007C44DD">
        <w:tc>
          <w:tcPr>
            <w:tcW w:w="745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3815AE" w:rsidRPr="00147C62" w:rsidRDefault="003815AE" w:rsidP="007C44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31" w:type="dxa"/>
          </w:tcPr>
          <w:p w:rsidR="003815AE" w:rsidRPr="00147C62" w:rsidRDefault="003815AE" w:rsidP="007C44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C62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3815AE" w:rsidRPr="005771D6" w:rsidRDefault="003815AE" w:rsidP="003815AE">
      <w:pPr>
        <w:rPr>
          <w:rFonts w:ascii="Times New Roman" w:hAnsi="Times New Roman"/>
          <w:sz w:val="24"/>
          <w:szCs w:val="24"/>
        </w:rPr>
      </w:pPr>
    </w:p>
    <w:p w:rsidR="008212F6" w:rsidRDefault="008212F6">
      <w:pPr>
        <w:rPr>
          <w:rFonts w:ascii="Times New Roman" w:hAnsi="Times New Roman"/>
          <w:bCs/>
          <w:sz w:val="24"/>
          <w:szCs w:val="24"/>
        </w:rPr>
      </w:pPr>
    </w:p>
    <w:p w:rsidR="008212F6" w:rsidRDefault="008212F6"/>
    <w:sectPr w:rsidR="008212F6" w:rsidSect="005D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1783"/>
    <w:multiLevelType w:val="hybridMultilevel"/>
    <w:tmpl w:val="D85274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F3"/>
    <w:rsid w:val="00026351"/>
    <w:rsid w:val="000A5D3E"/>
    <w:rsid w:val="00143E37"/>
    <w:rsid w:val="00221DB9"/>
    <w:rsid w:val="003815AE"/>
    <w:rsid w:val="003A176D"/>
    <w:rsid w:val="004D1AF3"/>
    <w:rsid w:val="00580626"/>
    <w:rsid w:val="005D098F"/>
    <w:rsid w:val="008212F6"/>
    <w:rsid w:val="009F3D44"/>
    <w:rsid w:val="00A448B1"/>
    <w:rsid w:val="00B02721"/>
    <w:rsid w:val="00C34392"/>
    <w:rsid w:val="00D50580"/>
    <w:rsid w:val="00EC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АС</cp:lastModifiedBy>
  <cp:revision>5</cp:revision>
  <dcterms:created xsi:type="dcterms:W3CDTF">2017-02-13T09:09:00Z</dcterms:created>
  <dcterms:modified xsi:type="dcterms:W3CDTF">2017-08-29T17:11:00Z</dcterms:modified>
</cp:coreProperties>
</file>