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2746E" w14:textId="77777777" w:rsidR="005D3036" w:rsidRPr="005D3036" w:rsidRDefault="005D3036" w:rsidP="005D3036">
      <w:pPr>
        <w:widowControl w:val="0"/>
        <w:autoSpaceDE w:val="0"/>
        <w:autoSpaceDN w:val="0"/>
        <w:spacing w:after="0" w:line="240" w:lineRule="auto"/>
        <w:jc w:val="right"/>
        <w:rPr>
          <w:rFonts w:ascii="Times New Roman" w:eastAsia="Times New Roman" w:hAnsi="Times New Roman" w:cs="Times New Roman"/>
          <w:sz w:val="36"/>
          <w:szCs w:val="36"/>
        </w:rPr>
      </w:pPr>
      <w:r w:rsidRPr="005D3036">
        <w:rPr>
          <w:rFonts w:ascii="Times New Roman" w:eastAsia="Times New Roman" w:hAnsi="Times New Roman" w:cs="Times New Roman"/>
          <w:sz w:val="36"/>
          <w:szCs w:val="36"/>
        </w:rPr>
        <w:t xml:space="preserve">Приложение </w:t>
      </w:r>
    </w:p>
    <w:p w14:paraId="27D963C6" w14:textId="77777777" w:rsidR="005D3036" w:rsidRPr="005D3036" w:rsidRDefault="005D3036" w:rsidP="005D3036">
      <w:pPr>
        <w:widowControl w:val="0"/>
        <w:autoSpaceDE w:val="0"/>
        <w:autoSpaceDN w:val="0"/>
        <w:spacing w:after="0" w:line="240" w:lineRule="auto"/>
        <w:jc w:val="right"/>
        <w:rPr>
          <w:rFonts w:ascii="Times New Roman" w:eastAsia="Times New Roman" w:hAnsi="Times New Roman" w:cs="Times New Roman"/>
          <w:sz w:val="36"/>
          <w:szCs w:val="36"/>
        </w:rPr>
      </w:pPr>
      <w:r w:rsidRPr="005D3036">
        <w:rPr>
          <w:rFonts w:ascii="Times New Roman" w:eastAsia="Times New Roman" w:hAnsi="Times New Roman" w:cs="Times New Roman"/>
          <w:sz w:val="28"/>
          <w:szCs w:val="28"/>
        </w:rPr>
        <w:t xml:space="preserve">К АДАПТИРОВАННОЙ ОСНОВНОЙ ОБЩЕОБРАЗОВАТЕЛЬНОЙ ПРОГРАММЕ ОБРАЗОВАНИЯ ОБУЧАЮЩИХСЯ С РАССТРОЙСТВАМИ АУТИСТИЧЕСКОГО СПЕКТРА (ВАРИАНТ 8.4) </w:t>
      </w:r>
    </w:p>
    <w:p w14:paraId="59D5652A" w14:textId="77777777" w:rsidR="005D3036" w:rsidRPr="005D3036" w:rsidRDefault="005D3036" w:rsidP="005D3036">
      <w:pPr>
        <w:widowControl w:val="0"/>
        <w:autoSpaceDE w:val="0"/>
        <w:autoSpaceDN w:val="0"/>
        <w:spacing w:after="0" w:line="240" w:lineRule="auto"/>
        <w:jc w:val="right"/>
        <w:rPr>
          <w:rFonts w:ascii="Times New Roman" w:eastAsia="Times New Roman" w:hAnsi="Times New Roman" w:cs="Times New Roman"/>
          <w:sz w:val="32"/>
          <w:szCs w:val="36"/>
        </w:rPr>
      </w:pPr>
    </w:p>
    <w:p w14:paraId="1BAC38CB" w14:textId="77777777" w:rsidR="004F6DB2" w:rsidRPr="004F6DB2" w:rsidRDefault="004F6DB2" w:rsidP="004F6DB2">
      <w:pPr>
        <w:widowControl w:val="0"/>
        <w:autoSpaceDE w:val="0"/>
        <w:autoSpaceDN w:val="0"/>
        <w:spacing w:after="0" w:line="240" w:lineRule="auto"/>
        <w:jc w:val="right"/>
        <w:rPr>
          <w:rFonts w:ascii="Times New Roman" w:eastAsia="Times New Roman" w:hAnsi="Times New Roman" w:cs="Times New Roman"/>
          <w:sz w:val="32"/>
          <w:szCs w:val="36"/>
        </w:rPr>
      </w:pPr>
    </w:p>
    <w:p w14:paraId="390B71D4" w14:textId="77777777" w:rsidR="004F6DB2" w:rsidRPr="004F6DB2" w:rsidRDefault="004F6DB2" w:rsidP="004F6DB2">
      <w:pPr>
        <w:widowControl w:val="0"/>
        <w:autoSpaceDE w:val="0"/>
        <w:autoSpaceDN w:val="0"/>
        <w:spacing w:after="0" w:line="240" w:lineRule="auto"/>
        <w:jc w:val="both"/>
        <w:rPr>
          <w:rFonts w:ascii="Times New Roman" w:eastAsia="Times New Roman" w:hAnsi="Times New Roman" w:cs="Times New Roman"/>
          <w:b/>
        </w:rPr>
      </w:pPr>
    </w:p>
    <w:p w14:paraId="071AA0B2" w14:textId="77777777" w:rsidR="004F6DB2" w:rsidRPr="004F6DB2" w:rsidRDefault="004F6DB2" w:rsidP="004F6DB2">
      <w:pPr>
        <w:widowControl w:val="0"/>
        <w:autoSpaceDE w:val="0"/>
        <w:autoSpaceDN w:val="0"/>
        <w:spacing w:after="0" w:line="240" w:lineRule="auto"/>
        <w:jc w:val="both"/>
        <w:rPr>
          <w:rFonts w:ascii="Times New Roman" w:eastAsia="Times New Roman" w:hAnsi="Times New Roman" w:cs="Times New Roman"/>
          <w:b/>
        </w:rPr>
      </w:pPr>
    </w:p>
    <w:p w14:paraId="23937581" w14:textId="77777777" w:rsidR="004F6DB2" w:rsidRPr="004F6DB2" w:rsidRDefault="004F6DB2" w:rsidP="004F6DB2">
      <w:pPr>
        <w:widowControl w:val="0"/>
        <w:autoSpaceDE w:val="0"/>
        <w:autoSpaceDN w:val="0"/>
        <w:spacing w:after="0" w:line="240" w:lineRule="auto"/>
        <w:jc w:val="both"/>
        <w:rPr>
          <w:rFonts w:ascii="Times New Roman" w:eastAsia="Times New Roman" w:hAnsi="Times New Roman" w:cs="Times New Roman"/>
          <w:b/>
        </w:rPr>
      </w:pPr>
    </w:p>
    <w:p w14:paraId="6B0F891D" w14:textId="77777777" w:rsidR="004F6DB2" w:rsidRPr="004F6DB2" w:rsidRDefault="004F6DB2" w:rsidP="004F6DB2">
      <w:pPr>
        <w:widowControl w:val="0"/>
        <w:autoSpaceDE w:val="0"/>
        <w:autoSpaceDN w:val="0"/>
        <w:spacing w:after="0" w:line="240" w:lineRule="auto"/>
        <w:jc w:val="both"/>
        <w:rPr>
          <w:rFonts w:ascii="Times New Roman" w:eastAsia="Times New Roman" w:hAnsi="Times New Roman" w:cs="Times New Roman"/>
          <w:b/>
        </w:rPr>
      </w:pPr>
    </w:p>
    <w:p w14:paraId="4E0C00AA" w14:textId="77777777" w:rsidR="004F6DB2" w:rsidRPr="004F6DB2" w:rsidRDefault="004F6DB2" w:rsidP="004F6DB2">
      <w:pPr>
        <w:widowControl w:val="0"/>
        <w:autoSpaceDE w:val="0"/>
        <w:autoSpaceDN w:val="0"/>
        <w:spacing w:after="0" w:line="240" w:lineRule="auto"/>
        <w:jc w:val="both"/>
        <w:rPr>
          <w:rFonts w:ascii="Times New Roman" w:eastAsia="Times New Roman" w:hAnsi="Times New Roman" w:cs="Times New Roman"/>
          <w:b/>
        </w:rPr>
      </w:pPr>
    </w:p>
    <w:p w14:paraId="3D825F96" w14:textId="77777777" w:rsidR="004F6DB2" w:rsidRPr="004F6DB2" w:rsidRDefault="004F6DB2" w:rsidP="004F6DB2">
      <w:pPr>
        <w:widowControl w:val="0"/>
        <w:autoSpaceDE w:val="0"/>
        <w:autoSpaceDN w:val="0"/>
        <w:spacing w:after="0" w:line="240" w:lineRule="auto"/>
        <w:jc w:val="both"/>
        <w:rPr>
          <w:rFonts w:ascii="Times New Roman" w:eastAsia="Times New Roman" w:hAnsi="Times New Roman" w:cs="Times New Roman"/>
          <w:b/>
        </w:rPr>
      </w:pPr>
    </w:p>
    <w:p w14:paraId="4D99D190" w14:textId="77777777" w:rsidR="004F6DB2" w:rsidRPr="004F6DB2" w:rsidRDefault="004F6DB2" w:rsidP="004F6DB2">
      <w:pPr>
        <w:widowControl w:val="0"/>
        <w:autoSpaceDE w:val="0"/>
        <w:autoSpaceDN w:val="0"/>
        <w:spacing w:after="0" w:line="240" w:lineRule="auto"/>
        <w:jc w:val="both"/>
        <w:rPr>
          <w:rFonts w:ascii="Times New Roman" w:eastAsia="Times New Roman" w:hAnsi="Times New Roman" w:cs="Times New Roman"/>
          <w:b/>
        </w:rPr>
      </w:pPr>
    </w:p>
    <w:p w14:paraId="21095383" w14:textId="77777777" w:rsidR="004F6DB2" w:rsidRPr="004F6DB2" w:rsidRDefault="004F6DB2" w:rsidP="004F6DB2">
      <w:pPr>
        <w:widowControl w:val="0"/>
        <w:autoSpaceDE w:val="0"/>
        <w:autoSpaceDN w:val="0"/>
        <w:spacing w:after="0" w:line="240" w:lineRule="auto"/>
        <w:jc w:val="both"/>
        <w:rPr>
          <w:rFonts w:ascii="Times New Roman" w:eastAsia="Times New Roman" w:hAnsi="Times New Roman" w:cs="Times New Roman"/>
          <w:b/>
        </w:rPr>
      </w:pPr>
    </w:p>
    <w:p w14:paraId="7DD58607" w14:textId="77777777" w:rsidR="004F6DB2" w:rsidRPr="004F6DB2" w:rsidRDefault="004F6DB2" w:rsidP="004F6DB2">
      <w:pPr>
        <w:widowControl w:val="0"/>
        <w:autoSpaceDE w:val="0"/>
        <w:autoSpaceDN w:val="0"/>
        <w:spacing w:after="0" w:line="240" w:lineRule="auto"/>
        <w:jc w:val="both"/>
        <w:rPr>
          <w:rFonts w:ascii="Times New Roman" w:eastAsia="Times New Roman" w:hAnsi="Times New Roman" w:cs="Times New Roman"/>
          <w:b/>
        </w:rPr>
      </w:pPr>
    </w:p>
    <w:p w14:paraId="0383B8A7" w14:textId="77777777" w:rsidR="004F6DB2" w:rsidRPr="004F6DB2" w:rsidRDefault="004F6DB2" w:rsidP="004F6DB2">
      <w:pPr>
        <w:widowControl w:val="0"/>
        <w:autoSpaceDE w:val="0"/>
        <w:autoSpaceDN w:val="0"/>
        <w:spacing w:after="0" w:line="240" w:lineRule="auto"/>
        <w:jc w:val="both"/>
        <w:rPr>
          <w:rFonts w:ascii="Times New Roman" w:eastAsia="Times New Roman" w:hAnsi="Times New Roman" w:cs="Times New Roman"/>
          <w:b/>
        </w:rPr>
      </w:pPr>
    </w:p>
    <w:p w14:paraId="6F4F86C1" w14:textId="77777777" w:rsidR="004F6DB2" w:rsidRPr="004F6DB2" w:rsidRDefault="004F6DB2" w:rsidP="004F6DB2">
      <w:pPr>
        <w:widowControl w:val="0"/>
        <w:autoSpaceDE w:val="0"/>
        <w:autoSpaceDN w:val="0"/>
        <w:spacing w:after="0" w:line="240" w:lineRule="auto"/>
        <w:jc w:val="both"/>
        <w:rPr>
          <w:rFonts w:ascii="Times New Roman" w:eastAsia="Times New Roman" w:hAnsi="Times New Roman" w:cs="Times New Roman"/>
          <w:b/>
        </w:rPr>
      </w:pPr>
    </w:p>
    <w:p w14:paraId="58F17AC5" w14:textId="77777777" w:rsidR="004F6DB2" w:rsidRPr="004F6DB2" w:rsidRDefault="004F6DB2" w:rsidP="004F6DB2">
      <w:pPr>
        <w:widowControl w:val="0"/>
        <w:autoSpaceDE w:val="0"/>
        <w:autoSpaceDN w:val="0"/>
        <w:spacing w:after="0" w:line="240" w:lineRule="auto"/>
        <w:rPr>
          <w:rFonts w:ascii="Times New Roman" w:eastAsia="Times New Roman" w:hAnsi="Times New Roman" w:cs="Times New Roman"/>
          <w:sz w:val="24"/>
          <w:szCs w:val="24"/>
        </w:rPr>
      </w:pPr>
    </w:p>
    <w:p w14:paraId="42FFBD8B" w14:textId="77777777" w:rsidR="004F6DB2" w:rsidRPr="004F6DB2" w:rsidRDefault="004F6DB2" w:rsidP="004F6DB2">
      <w:pPr>
        <w:widowControl w:val="0"/>
        <w:autoSpaceDE w:val="0"/>
        <w:autoSpaceDN w:val="0"/>
        <w:spacing w:after="0" w:line="240" w:lineRule="auto"/>
        <w:jc w:val="center"/>
        <w:rPr>
          <w:rFonts w:ascii="Times New Roman" w:eastAsia="Times New Roman" w:hAnsi="Times New Roman" w:cs="Times New Roman"/>
          <w:b/>
          <w:sz w:val="40"/>
          <w:szCs w:val="40"/>
        </w:rPr>
      </w:pPr>
      <w:r w:rsidRPr="004F6DB2">
        <w:rPr>
          <w:rFonts w:ascii="Times New Roman" w:eastAsia="Times New Roman" w:hAnsi="Times New Roman" w:cs="Times New Roman"/>
          <w:b/>
          <w:sz w:val="40"/>
          <w:szCs w:val="40"/>
        </w:rPr>
        <w:t>РАБОЧАЯ ПРОГРАММА</w:t>
      </w:r>
    </w:p>
    <w:p w14:paraId="68175F80" w14:textId="77777777" w:rsidR="004F6DB2" w:rsidRPr="004F6DB2" w:rsidRDefault="004F6DB2" w:rsidP="004F6DB2">
      <w:pPr>
        <w:widowControl w:val="0"/>
        <w:autoSpaceDE w:val="0"/>
        <w:autoSpaceDN w:val="0"/>
        <w:spacing w:after="0" w:line="240" w:lineRule="auto"/>
        <w:jc w:val="center"/>
        <w:rPr>
          <w:rFonts w:ascii="Times New Roman" w:eastAsia="Times New Roman" w:hAnsi="Times New Roman" w:cs="Times New Roman"/>
          <w:sz w:val="36"/>
          <w:szCs w:val="36"/>
        </w:rPr>
      </w:pPr>
      <w:r w:rsidRPr="004F6DB2">
        <w:rPr>
          <w:rFonts w:ascii="Times New Roman" w:eastAsia="Times New Roman" w:hAnsi="Times New Roman" w:cs="Times New Roman"/>
          <w:sz w:val="36"/>
          <w:szCs w:val="36"/>
        </w:rPr>
        <w:t>учебного предмета</w:t>
      </w:r>
    </w:p>
    <w:p w14:paraId="63B7A1D1" w14:textId="5646D6D4" w:rsidR="004F6DB2" w:rsidRPr="004F6DB2" w:rsidRDefault="004F6DB2" w:rsidP="004F6DB2">
      <w:pPr>
        <w:widowControl w:val="0"/>
        <w:autoSpaceDE w:val="0"/>
        <w:autoSpaceDN w:val="0"/>
        <w:spacing w:after="0"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ДОМОВОДСТВО</w:t>
      </w:r>
    </w:p>
    <w:p w14:paraId="2213534D" w14:textId="536C7E87" w:rsidR="005D3036" w:rsidRPr="00ED5EB6" w:rsidRDefault="00ED5EB6" w:rsidP="00ED5EB6">
      <w:pPr>
        <w:jc w:val="center"/>
        <w:rPr>
          <w:rFonts w:ascii="Times New Roman" w:hAnsi="Times New Roman" w:cs="Times New Roman"/>
          <w:b/>
          <w:bCs/>
          <w:sz w:val="36"/>
          <w:szCs w:val="36"/>
          <w:lang w:eastAsia="ru-RU"/>
        </w:rPr>
      </w:pPr>
      <w:r w:rsidRPr="00ED5EB6">
        <w:rPr>
          <w:rFonts w:ascii="Times New Roman" w:hAnsi="Times New Roman" w:cs="Times New Roman"/>
          <w:b/>
          <w:bCs/>
          <w:sz w:val="36"/>
          <w:szCs w:val="36"/>
          <w:lang w:eastAsia="ru-RU"/>
        </w:rPr>
        <w:t xml:space="preserve"> </w:t>
      </w:r>
      <w:r>
        <w:rPr>
          <w:rFonts w:ascii="Times New Roman" w:hAnsi="Times New Roman" w:cs="Times New Roman"/>
          <w:b/>
          <w:bCs/>
          <w:sz w:val="36"/>
          <w:szCs w:val="36"/>
          <w:lang w:eastAsia="ru-RU"/>
        </w:rPr>
        <w:t>вариант 8.4</w:t>
      </w:r>
    </w:p>
    <w:p w14:paraId="063D4663" w14:textId="4FB7B51B" w:rsidR="004F6DB2" w:rsidRPr="004F6DB2" w:rsidRDefault="004F6DB2" w:rsidP="004F6DB2">
      <w:pPr>
        <w:widowControl w:val="0"/>
        <w:autoSpaceDE w:val="0"/>
        <w:autoSpaceDN w:val="0"/>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44"/>
          <w:szCs w:val="44"/>
        </w:rPr>
        <w:t>3</w:t>
      </w:r>
      <w:r w:rsidRPr="004F6DB2">
        <w:rPr>
          <w:rFonts w:ascii="Times New Roman" w:eastAsia="Times New Roman" w:hAnsi="Times New Roman" w:cs="Times New Roman"/>
          <w:sz w:val="44"/>
          <w:szCs w:val="44"/>
        </w:rPr>
        <w:t xml:space="preserve"> – 4 классы</w:t>
      </w:r>
    </w:p>
    <w:p w14:paraId="77C1E920" w14:textId="77777777" w:rsidR="004F6DB2" w:rsidRPr="004F6DB2" w:rsidRDefault="004F6DB2" w:rsidP="004F6DB2">
      <w:pPr>
        <w:widowControl w:val="0"/>
        <w:autoSpaceDE w:val="0"/>
        <w:autoSpaceDN w:val="0"/>
        <w:spacing w:after="0" w:line="240" w:lineRule="auto"/>
        <w:rPr>
          <w:rFonts w:ascii="Times New Roman" w:eastAsia="Times New Roman" w:hAnsi="Times New Roman" w:cs="Times New Roman"/>
          <w:sz w:val="20"/>
          <w:szCs w:val="28"/>
        </w:rPr>
      </w:pPr>
    </w:p>
    <w:p w14:paraId="6519746C" w14:textId="77777777" w:rsidR="004F6DB2" w:rsidRPr="004F6DB2" w:rsidRDefault="004F6DB2" w:rsidP="004F6DB2">
      <w:pPr>
        <w:widowControl w:val="0"/>
        <w:autoSpaceDE w:val="0"/>
        <w:autoSpaceDN w:val="0"/>
        <w:spacing w:after="0" w:line="240" w:lineRule="auto"/>
        <w:rPr>
          <w:rFonts w:ascii="Times New Roman" w:eastAsia="Times New Roman" w:hAnsi="Times New Roman" w:cs="Times New Roman"/>
          <w:sz w:val="20"/>
          <w:szCs w:val="28"/>
        </w:rPr>
      </w:pPr>
    </w:p>
    <w:p w14:paraId="1C94408F" w14:textId="77777777" w:rsidR="004F6DB2" w:rsidRPr="004F6DB2" w:rsidRDefault="004F6DB2" w:rsidP="004F6DB2">
      <w:pPr>
        <w:widowControl w:val="0"/>
        <w:autoSpaceDE w:val="0"/>
        <w:autoSpaceDN w:val="0"/>
        <w:spacing w:after="0" w:line="240" w:lineRule="auto"/>
        <w:rPr>
          <w:rFonts w:ascii="Times New Roman" w:eastAsia="Times New Roman" w:hAnsi="Times New Roman" w:cs="Times New Roman"/>
          <w:sz w:val="20"/>
          <w:szCs w:val="28"/>
        </w:rPr>
      </w:pPr>
    </w:p>
    <w:p w14:paraId="7E7D61F2" w14:textId="77777777" w:rsidR="004F6DB2" w:rsidRPr="004F6DB2" w:rsidRDefault="004F6DB2" w:rsidP="004F6DB2">
      <w:pPr>
        <w:widowControl w:val="0"/>
        <w:autoSpaceDE w:val="0"/>
        <w:autoSpaceDN w:val="0"/>
        <w:spacing w:after="0" w:line="240" w:lineRule="auto"/>
        <w:rPr>
          <w:rFonts w:ascii="Times New Roman" w:eastAsia="Times New Roman" w:hAnsi="Times New Roman" w:cs="Times New Roman"/>
          <w:sz w:val="20"/>
          <w:szCs w:val="28"/>
        </w:rPr>
      </w:pPr>
    </w:p>
    <w:p w14:paraId="2B23835E" w14:textId="77777777" w:rsidR="004F6DB2" w:rsidRPr="004F6DB2" w:rsidRDefault="004F6DB2" w:rsidP="004F6DB2">
      <w:pPr>
        <w:widowControl w:val="0"/>
        <w:autoSpaceDE w:val="0"/>
        <w:autoSpaceDN w:val="0"/>
        <w:spacing w:after="0" w:line="240" w:lineRule="auto"/>
        <w:rPr>
          <w:rFonts w:ascii="Times New Roman" w:eastAsia="Times New Roman" w:hAnsi="Times New Roman" w:cs="Times New Roman"/>
          <w:sz w:val="20"/>
          <w:szCs w:val="28"/>
        </w:rPr>
      </w:pPr>
    </w:p>
    <w:p w14:paraId="0C7369C5" w14:textId="77777777" w:rsidR="004F6DB2" w:rsidRPr="004F6DB2" w:rsidRDefault="004F6DB2" w:rsidP="004F6DB2">
      <w:pPr>
        <w:widowControl w:val="0"/>
        <w:autoSpaceDE w:val="0"/>
        <w:autoSpaceDN w:val="0"/>
        <w:spacing w:after="0" w:line="240" w:lineRule="auto"/>
        <w:rPr>
          <w:rFonts w:ascii="Times New Roman" w:eastAsia="Times New Roman" w:hAnsi="Times New Roman" w:cs="Times New Roman"/>
          <w:sz w:val="20"/>
          <w:szCs w:val="28"/>
        </w:rPr>
      </w:pPr>
    </w:p>
    <w:p w14:paraId="42AD5C05" w14:textId="77777777" w:rsidR="004F6DB2" w:rsidRPr="004F6DB2" w:rsidRDefault="004F6DB2" w:rsidP="004F6DB2">
      <w:pPr>
        <w:widowControl w:val="0"/>
        <w:autoSpaceDE w:val="0"/>
        <w:autoSpaceDN w:val="0"/>
        <w:spacing w:after="0" w:line="240" w:lineRule="auto"/>
        <w:rPr>
          <w:rFonts w:ascii="Times New Roman" w:eastAsia="Times New Roman" w:hAnsi="Times New Roman" w:cs="Times New Roman"/>
          <w:sz w:val="20"/>
          <w:szCs w:val="28"/>
        </w:rPr>
      </w:pPr>
    </w:p>
    <w:p w14:paraId="0FB0012A" w14:textId="77777777" w:rsidR="004F6DB2" w:rsidRPr="004F6DB2" w:rsidRDefault="004F6DB2" w:rsidP="004F6DB2">
      <w:pPr>
        <w:widowControl w:val="0"/>
        <w:autoSpaceDE w:val="0"/>
        <w:autoSpaceDN w:val="0"/>
        <w:spacing w:after="0" w:line="240" w:lineRule="auto"/>
        <w:rPr>
          <w:rFonts w:ascii="Times New Roman" w:eastAsia="Times New Roman" w:hAnsi="Times New Roman" w:cs="Times New Roman"/>
          <w:sz w:val="20"/>
          <w:szCs w:val="28"/>
        </w:rPr>
      </w:pPr>
    </w:p>
    <w:p w14:paraId="6E295776" w14:textId="77777777" w:rsidR="004F6DB2" w:rsidRPr="004F6DB2" w:rsidRDefault="004F6DB2" w:rsidP="004F6DB2">
      <w:pPr>
        <w:widowControl w:val="0"/>
        <w:autoSpaceDE w:val="0"/>
        <w:autoSpaceDN w:val="0"/>
        <w:spacing w:after="0" w:line="240" w:lineRule="auto"/>
        <w:rPr>
          <w:rFonts w:ascii="Times New Roman" w:eastAsia="Times New Roman" w:hAnsi="Times New Roman" w:cs="Times New Roman"/>
          <w:sz w:val="20"/>
          <w:szCs w:val="28"/>
        </w:rPr>
      </w:pPr>
    </w:p>
    <w:p w14:paraId="430D3457" w14:textId="77777777" w:rsidR="004F6DB2" w:rsidRPr="004F6DB2" w:rsidRDefault="004F6DB2" w:rsidP="004F6DB2">
      <w:pPr>
        <w:widowControl w:val="0"/>
        <w:autoSpaceDE w:val="0"/>
        <w:autoSpaceDN w:val="0"/>
        <w:spacing w:after="0" w:line="240" w:lineRule="auto"/>
        <w:rPr>
          <w:rFonts w:ascii="Times New Roman" w:eastAsia="Times New Roman" w:hAnsi="Times New Roman" w:cs="Times New Roman"/>
          <w:sz w:val="20"/>
          <w:szCs w:val="28"/>
        </w:rPr>
      </w:pPr>
    </w:p>
    <w:p w14:paraId="6C9DCBCA" w14:textId="77777777" w:rsidR="004F6DB2" w:rsidRPr="004F6DB2" w:rsidRDefault="004F6DB2" w:rsidP="004F6DB2">
      <w:pPr>
        <w:widowControl w:val="0"/>
        <w:autoSpaceDE w:val="0"/>
        <w:autoSpaceDN w:val="0"/>
        <w:spacing w:after="0" w:line="240" w:lineRule="auto"/>
        <w:rPr>
          <w:rFonts w:ascii="Times New Roman" w:eastAsia="Times New Roman" w:hAnsi="Times New Roman" w:cs="Times New Roman"/>
          <w:sz w:val="20"/>
          <w:szCs w:val="28"/>
        </w:rPr>
      </w:pPr>
    </w:p>
    <w:p w14:paraId="7C9FEA95" w14:textId="77777777" w:rsidR="004F6DB2" w:rsidRPr="004F6DB2" w:rsidRDefault="004F6DB2" w:rsidP="004F6DB2">
      <w:pPr>
        <w:widowControl w:val="0"/>
        <w:autoSpaceDE w:val="0"/>
        <w:autoSpaceDN w:val="0"/>
        <w:spacing w:after="0" w:line="240" w:lineRule="auto"/>
        <w:rPr>
          <w:rFonts w:ascii="Times New Roman" w:eastAsia="Times New Roman" w:hAnsi="Times New Roman" w:cs="Times New Roman"/>
          <w:sz w:val="20"/>
          <w:szCs w:val="28"/>
        </w:rPr>
      </w:pPr>
    </w:p>
    <w:p w14:paraId="1DF74D0B" w14:textId="77777777" w:rsidR="004F6DB2" w:rsidRPr="004F6DB2" w:rsidRDefault="004F6DB2" w:rsidP="004F6DB2">
      <w:pPr>
        <w:widowControl w:val="0"/>
        <w:autoSpaceDE w:val="0"/>
        <w:autoSpaceDN w:val="0"/>
        <w:spacing w:after="0" w:line="240" w:lineRule="auto"/>
        <w:rPr>
          <w:rFonts w:ascii="Times New Roman" w:eastAsia="Times New Roman" w:hAnsi="Times New Roman" w:cs="Times New Roman"/>
          <w:sz w:val="20"/>
          <w:szCs w:val="28"/>
        </w:rPr>
      </w:pPr>
    </w:p>
    <w:p w14:paraId="33535CAA" w14:textId="77777777" w:rsidR="004F6DB2" w:rsidRPr="004F6DB2" w:rsidRDefault="004F6DB2" w:rsidP="004F6DB2">
      <w:pPr>
        <w:widowControl w:val="0"/>
        <w:autoSpaceDE w:val="0"/>
        <w:autoSpaceDN w:val="0"/>
        <w:spacing w:after="0" w:line="240" w:lineRule="auto"/>
        <w:rPr>
          <w:rFonts w:ascii="Times New Roman" w:eastAsia="Times New Roman" w:hAnsi="Times New Roman" w:cs="Times New Roman"/>
          <w:sz w:val="20"/>
          <w:szCs w:val="28"/>
        </w:rPr>
      </w:pPr>
    </w:p>
    <w:p w14:paraId="2016AC0B" w14:textId="77777777" w:rsidR="004F6DB2" w:rsidRPr="004F6DB2" w:rsidRDefault="004F6DB2" w:rsidP="004F6DB2">
      <w:pPr>
        <w:widowControl w:val="0"/>
        <w:autoSpaceDE w:val="0"/>
        <w:autoSpaceDN w:val="0"/>
        <w:spacing w:after="0" w:line="240" w:lineRule="auto"/>
        <w:rPr>
          <w:rFonts w:ascii="Times New Roman" w:eastAsia="Times New Roman" w:hAnsi="Times New Roman" w:cs="Times New Roman"/>
          <w:sz w:val="20"/>
          <w:szCs w:val="28"/>
        </w:rPr>
      </w:pPr>
    </w:p>
    <w:p w14:paraId="20D2E403" w14:textId="77777777" w:rsidR="004F6DB2" w:rsidRPr="004F6DB2" w:rsidRDefault="004F6DB2" w:rsidP="004F6DB2">
      <w:pPr>
        <w:widowControl w:val="0"/>
        <w:autoSpaceDE w:val="0"/>
        <w:autoSpaceDN w:val="0"/>
        <w:spacing w:after="0" w:line="240" w:lineRule="auto"/>
        <w:rPr>
          <w:rFonts w:ascii="Times New Roman" w:eastAsia="Times New Roman" w:hAnsi="Times New Roman" w:cs="Times New Roman"/>
          <w:sz w:val="20"/>
          <w:szCs w:val="28"/>
        </w:rPr>
      </w:pPr>
    </w:p>
    <w:p w14:paraId="5581FB8A" w14:textId="77777777" w:rsidR="004F6DB2" w:rsidRPr="004F6DB2" w:rsidRDefault="004F6DB2" w:rsidP="004F6DB2">
      <w:pPr>
        <w:widowControl w:val="0"/>
        <w:autoSpaceDE w:val="0"/>
        <w:autoSpaceDN w:val="0"/>
        <w:spacing w:after="0" w:line="240" w:lineRule="auto"/>
        <w:rPr>
          <w:rFonts w:ascii="Times New Roman" w:eastAsia="Times New Roman" w:hAnsi="Times New Roman" w:cs="Times New Roman"/>
          <w:sz w:val="20"/>
          <w:szCs w:val="28"/>
        </w:rPr>
      </w:pPr>
    </w:p>
    <w:p w14:paraId="769BBCAA" w14:textId="77777777" w:rsidR="004F6DB2" w:rsidRPr="004F6DB2" w:rsidRDefault="004F6DB2" w:rsidP="004F6DB2">
      <w:pPr>
        <w:widowControl w:val="0"/>
        <w:autoSpaceDE w:val="0"/>
        <w:autoSpaceDN w:val="0"/>
        <w:spacing w:after="0" w:line="240" w:lineRule="auto"/>
        <w:rPr>
          <w:rFonts w:ascii="Times New Roman" w:eastAsia="Times New Roman" w:hAnsi="Times New Roman" w:cs="Times New Roman"/>
          <w:sz w:val="20"/>
          <w:szCs w:val="28"/>
        </w:rPr>
      </w:pPr>
    </w:p>
    <w:p w14:paraId="4FA1B64D" w14:textId="77777777" w:rsidR="004F6DB2" w:rsidRPr="004F6DB2" w:rsidRDefault="004F6DB2" w:rsidP="004F6DB2">
      <w:pPr>
        <w:widowControl w:val="0"/>
        <w:autoSpaceDE w:val="0"/>
        <w:autoSpaceDN w:val="0"/>
        <w:spacing w:after="0" w:line="240" w:lineRule="auto"/>
        <w:rPr>
          <w:rFonts w:ascii="Times New Roman" w:eastAsia="Times New Roman" w:hAnsi="Times New Roman" w:cs="Times New Roman"/>
          <w:sz w:val="20"/>
          <w:szCs w:val="28"/>
        </w:rPr>
      </w:pPr>
    </w:p>
    <w:p w14:paraId="09DB7B12" w14:textId="77777777" w:rsidR="004F6DB2" w:rsidRPr="004F6DB2" w:rsidRDefault="004F6DB2" w:rsidP="004F6DB2">
      <w:pPr>
        <w:widowControl w:val="0"/>
        <w:autoSpaceDE w:val="0"/>
        <w:autoSpaceDN w:val="0"/>
        <w:spacing w:after="0" w:line="240" w:lineRule="auto"/>
        <w:rPr>
          <w:rFonts w:ascii="Times New Roman" w:eastAsia="Times New Roman" w:hAnsi="Times New Roman" w:cs="Times New Roman"/>
          <w:sz w:val="20"/>
          <w:szCs w:val="28"/>
        </w:rPr>
      </w:pPr>
    </w:p>
    <w:p w14:paraId="440D25E0" w14:textId="77777777" w:rsidR="004F6DB2" w:rsidRPr="004F6DB2" w:rsidRDefault="004F6DB2" w:rsidP="004F6DB2">
      <w:pPr>
        <w:widowControl w:val="0"/>
        <w:autoSpaceDE w:val="0"/>
        <w:autoSpaceDN w:val="0"/>
        <w:spacing w:after="0" w:line="240" w:lineRule="auto"/>
        <w:rPr>
          <w:rFonts w:ascii="Times New Roman" w:eastAsia="Times New Roman" w:hAnsi="Times New Roman" w:cs="Times New Roman"/>
          <w:sz w:val="20"/>
          <w:szCs w:val="28"/>
        </w:rPr>
      </w:pPr>
    </w:p>
    <w:p w14:paraId="2D377619" w14:textId="53EDDCCA" w:rsidR="00805959" w:rsidRDefault="00805959"/>
    <w:p w14:paraId="455FAFB0" w14:textId="77777777" w:rsidR="00ED5EB6" w:rsidRDefault="00ED5EB6" w:rsidP="005D3036">
      <w:pPr>
        <w:spacing w:after="0" w:line="360" w:lineRule="auto"/>
        <w:ind w:firstLine="709"/>
        <w:jc w:val="center"/>
        <w:rPr>
          <w:rFonts w:ascii="Times New Roman" w:hAnsi="Times New Roman" w:cs="Times New Roman"/>
          <w:b/>
          <w:bCs/>
          <w:sz w:val="28"/>
          <w:szCs w:val="28"/>
        </w:rPr>
      </w:pPr>
    </w:p>
    <w:p w14:paraId="1FC65BE9" w14:textId="77777777" w:rsidR="00ED5EB6" w:rsidRDefault="00ED5EB6" w:rsidP="005D3036">
      <w:pPr>
        <w:spacing w:after="0" w:line="360" w:lineRule="auto"/>
        <w:ind w:firstLine="709"/>
        <w:jc w:val="center"/>
        <w:rPr>
          <w:rFonts w:ascii="Times New Roman" w:hAnsi="Times New Roman" w:cs="Times New Roman"/>
          <w:b/>
          <w:bCs/>
          <w:sz w:val="28"/>
          <w:szCs w:val="28"/>
        </w:rPr>
      </w:pPr>
    </w:p>
    <w:p w14:paraId="367A0D98" w14:textId="435E9D53" w:rsidR="00E264E1" w:rsidRPr="005D3036" w:rsidRDefault="00E264E1" w:rsidP="005D3036">
      <w:pPr>
        <w:spacing w:after="0" w:line="360" w:lineRule="auto"/>
        <w:ind w:firstLine="709"/>
        <w:jc w:val="center"/>
        <w:rPr>
          <w:rFonts w:ascii="Times New Roman" w:hAnsi="Times New Roman" w:cs="Times New Roman"/>
          <w:b/>
          <w:bCs/>
          <w:sz w:val="28"/>
          <w:szCs w:val="28"/>
        </w:rPr>
      </w:pPr>
      <w:r w:rsidRPr="005D3036">
        <w:rPr>
          <w:rFonts w:ascii="Times New Roman" w:hAnsi="Times New Roman" w:cs="Times New Roman"/>
          <w:b/>
          <w:bCs/>
          <w:sz w:val="28"/>
          <w:szCs w:val="28"/>
        </w:rPr>
        <w:lastRenderedPageBreak/>
        <w:t>ПОЯСНИТЕЛЬНАЯ ЗАПИСКА</w:t>
      </w:r>
    </w:p>
    <w:p w14:paraId="319DB49D" w14:textId="77777777" w:rsidR="00945CA4" w:rsidRPr="005D3036" w:rsidRDefault="00945CA4" w:rsidP="005D3036">
      <w:pPr>
        <w:spacing w:after="0" w:line="360" w:lineRule="auto"/>
        <w:ind w:firstLine="709"/>
        <w:jc w:val="center"/>
        <w:rPr>
          <w:rFonts w:ascii="Times New Roman" w:hAnsi="Times New Roman" w:cs="Times New Roman"/>
          <w:b/>
          <w:bCs/>
          <w:sz w:val="28"/>
          <w:szCs w:val="28"/>
        </w:rPr>
      </w:pPr>
    </w:p>
    <w:p w14:paraId="10E80746" w14:textId="77777777" w:rsidR="005D3036" w:rsidRPr="005D3036" w:rsidRDefault="005D3036" w:rsidP="005D3036">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D3036">
        <w:rPr>
          <w:rFonts w:ascii="Times New Roman" w:eastAsia="Times New Roman" w:hAnsi="Times New Roman" w:cs="Times New Roman"/>
          <w:sz w:val="28"/>
          <w:szCs w:val="28"/>
        </w:rPr>
        <w:t>Данная</w:t>
      </w:r>
      <w:r w:rsidRPr="005D3036">
        <w:rPr>
          <w:rFonts w:ascii="Times New Roman" w:eastAsia="Times New Roman" w:hAnsi="Times New Roman" w:cs="Times New Roman"/>
          <w:spacing w:val="-3"/>
          <w:sz w:val="28"/>
          <w:szCs w:val="28"/>
        </w:rPr>
        <w:t xml:space="preserve"> </w:t>
      </w:r>
      <w:r w:rsidRPr="005D3036">
        <w:rPr>
          <w:rFonts w:ascii="Times New Roman" w:eastAsia="Times New Roman" w:hAnsi="Times New Roman" w:cs="Times New Roman"/>
          <w:sz w:val="28"/>
          <w:szCs w:val="28"/>
        </w:rPr>
        <w:t>рабочая</w:t>
      </w:r>
      <w:r w:rsidRPr="005D3036">
        <w:rPr>
          <w:rFonts w:ascii="Times New Roman" w:eastAsia="Times New Roman" w:hAnsi="Times New Roman" w:cs="Times New Roman"/>
          <w:spacing w:val="-2"/>
          <w:sz w:val="28"/>
          <w:szCs w:val="28"/>
        </w:rPr>
        <w:t xml:space="preserve"> </w:t>
      </w:r>
      <w:r w:rsidRPr="005D3036">
        <w:rPr>
          <w:rFonts w:ascii="Times New Roman" w:eastAsia="Times New Roman" w:hAnsi="Times New Roman" w:cs="Times New Roman"/>
          <w:sz w:val="28"/>
          <w:szCs w:val="28"/>
        </w:rPr>
        <w:t>программа</w:t>
      </w:r>
      <w:r w:rsidRPr="005D3036">
        <w:rPr>
          <w:rFonts w:ascii="Times New Roman" w:eastAsia="Times New Roman" w:hAnsi="Times New Roman" w:cs="Times New Roman"/>
          <w:spacing w:val="-4"/>
          <w:sz w:val="28"/>
          <w:szCs w:val="28"/>
        </w:rPr>
        <w:t xml:space="preserve"> </w:t>
      </w:r>
      <w:r w:rsidRPr="005D3036">
        <w:rPr>
          <w:rFonts w:ascii="Times New Roman" w:eastAsia="Times New Roman" w:hAnsi="Times New Roman" w:cs="Times New Roman"/>
          <w:sz w:val="28"/>
          <w:szCs w:val="28"/>
        </w:rPr>
        <w:t>разработана</w:t>
      </w:r>
      <w:r w:rsidRPr="005D3036">
        <w:rPr>
          <w:rFonts w:ascii="Times New Roman" w:eastAsia="Times New Roman" w:hAnsi="Times New Roman" w:cs="Times New Roman"/>
          <w:spacing w:val="-8"/>
          <w:sz w:val="28"/>
          <w:szCs w:val="28"/>
        </w:rPr>
        <w:t xml:space="preserve"> </w:t>
      </w:r>
      <w:r w:rsidRPr="005D3036">
        <w:rPr>
          <w:rFonts w:ascii="Times New Roman" w:eastAsia="Times New Roman" w:hAnsi="Times New Roman" w:cs="Times New Roman"/>
          <w:sz w:val="28"/>
          <w:szCs w:val="28"/>
        </w:rPr>
        <w:t>на</w:t>
      </w:r>
      <w:r w:rsidRPr="005D3036">
        <w:rPr>
          <w:rFonts w:ascii="Times New Roman" w:eastAsia="Times New Roman" w:hAnsi="Times New Roman" w:cs="Times New Roman"/>
          <w:spacing w:val="-3"/>
          <w:sz w:val="28"/>
          <w:szCs w:val="28"/>
        </w:rPr>
        <w:t xml:space="preserve"> </w:t>
      </w:r>
      <w:r w:rsidRPr="005D3036">
        <w:rPr>
          <w:rFonts w:ascii="Times New Roman" w:eastAsia="Times New Roman" w:hAnsi="Times New Roman" w:cs="Times New Roman"/>
          <w:sz w:val="28"/>
          <w:szCs w:val="28"/>
        </w:rPr>
        <w:t>основе:</w:t>
      </w:r>
    </w:p>
    <w:p w14:paraId="306BB756" w14:textId="77777777" w:rsidR="005D3036" w:rsidRPr="005D3036" w:rsidRDefault="005D3036" w:rsidP="005D3036">
      <w:pPr>
        <w:widowControl w:val="0"/>
        <w:numPr>
          <w:ilvl w:val="0"/>
          <w:numId w:val="6"/>
        </w:numPr>
        <w:tabs>
          <w:tab w:val="left" w:pos="451"/>
        </w:tabs>
        <w:autoSpaceDE w:val="0"/>
        <w:autoSpaceDN w:val="0"/>
        <w:spacing w:after="0" w:line="360" w:lineRule="auto"/>
        <w:ind w:left="0" w:firstLine="709"/>
        <w:jc w:val="both"/>
        <w:rPr>
          <w:rFonts w:ascii="Times New Roman" w:eastAsia="Times New Roman" w:hAnsi="Times New Roman" w:cs="Times New Roman"/>
          <w:sz w:val="28"/>
          <w:szCs w:val="28"/>
        </w:rPr>
      </w:pPr>
      <w:r w:rsidRPr="005D3036">
        <w:rPr>
          <w:rFonts w:ascii="Times New Roman" w:eastAsia="Times New Roman" w:hAnsi="Times New Roman" w:cs="Times New Roman"/>
          <w:sz w:val="28"/>
          <w:szCs w:val="28"/>
        </w:rPr>
        <w:t>Федерального</w:t>
      </w:r>
      <w:r w:rsidRPr="005D3036">
        <w:rPr>
          <w:rFonts w:ascii="Times New Roman" w:eastAsia="Times New Roman" w:hAnsi="Times New Roman" w:cs="Times New Roman"/>
          <w:spacing w:val="53"/>
          <w:sz w:val="28"/>
          <w:szCs w:val="28"/>
        </w:rPr>
        <w:t xml:space="preserve"> </w:t>
      </w:r>
      <w:r w:rsidRPr="005D3036">
        <w:rPr>
          <w:rFonts w:ascii="Times New Roman" w:eastAsia="Times New Roman" w:hAnsi="Times New Roman" w:cs="Times New Roman"/>
          <w:sz w:val="28"/>
          <w:szCs w:val="28"/>
        </w:rPr>
        <w:t>государственного</w:t>
      </w:r>
      <w:r w:rsidRPr="005D3036">
        <w:rPr>
          <w:rFonts w:ascii="Times New Roman" w:eastAsia="Times New Roman" w:hAnsi="Times New Roman" w:cs="Times New Roman"/>
          <w:spacing w:val="54"/>
          <w:sz w:val="28"/>
          <w:szCs w:val="28"/>
        </w:rPr>
        <w:t xml:space="preserve"> </w:t>
      </w:r>
      <w:r w:rsidRPr="005D3036">
        <w:rPr>
          <w:rFonts w:ascii="Times New Roman" w:eastAsia="Times New Roman" w:hAnsi="Times New Roman" w:cs="Times New Roman"/>
          <w:sz w:val="28"/>
          <w:szCs w:val="28"/>
        </w:rPr>
        <w:t>образовательного</w:t>
      </w:r>
      <w:r w:rsidRPr="005D3036">
        <w:rPr>
          <w:rFonts w:ascii="Times New Roman" w:eastAsia="Times New Roman" w:hAnsi="Times New Roman" w:cs="Times New Roman"/>
          <w:spacing w:val="53"/>
          <w:sz w:val="28"/>
          <w:szCs w:val="28"/>
        </w:rPr>
        <w:t xml:space="preserve"> </w:t>
      </w:r>
      <w:r w:rsidRPr="005D3036">
        <w:rPr>
          <w:rFonts w:ascii="Times New Roman" w:eastAsia="Times New Roman" w:hAnsi="Times New Roman" w:cs="Times New Roman"/>
          <w:sz w:val="28"/>
          <w:szCs w:val="28"/>
        </w:rPr>
        <w:t>стандарта</w:t>
      </w:r>
      <w:r w:rsidRPr="005D3036">
        <w:rPr>
          <w:rFonts w:ascii="Times New Roman" w:eastAsia="Times New Roman" w:hAnsi="Times New Roman" w:cs="Times New Roman"/>
          <w:spacing w:val="54"/>
          <w:sz w:val="28"/>
          <w:szCs w:val="28"/>
        </w:rPr>
        <w:t xml:space="preserve"> </w:t>
      </w:r>
      <w:r w:rsidRPr="005D3036">
        <w:rPr>
          <w:rFonts w:ascii="Times New Roman" w:eastAsia="Times New Roman" w:hAnsi="Times New Roman" w:cs="Times New Roman"/>
          <w:sz w:val="28"/>
          <w:szCs w:val="28"/>
        </w:rPr>
        <w:t>образования</w:t>
      </w:r>
      <w:r w:rsidRPr="005D3036">
        <w:rPr>
          <w:rFonts w:ascii="Times New Roman" w:eastAsia="Times New Roman" w:hAnsi="Times New Roman" w:cs="Times New Roman"/>
          <w:spacing w:val="-67"/>
          <w:sz w:val="28"/>
          <w:szCs w:val="28"/>
        </w:rPr>
        <w:t xml:space="preserve"> </w:t>
      </w:r>
      <w:r w:rsidRPr="005D3036">
        <w:rPr>
          <w:rFonts w:ascii="Times New Roman" w:eastAsia="Times New Roman" w:hAnsi="Times New Roman" w:cs="Times New Roman"/>
          <w:sz w:val="28"/>
          <w:szCs w:val="28"/>
        </w:rPr>
        <w:t>обучающихся</w:t>
      </w:r>
      <w:r w:rsidRPr="005D3036">
        <w:rPr>
          <w:rFonts w:ascii="Times New Roman" w:eastAsia="Times New Roman" w:hAnsi="Times New Roman" w:cs="Times New Roman"/>
          <w:spacing w:val="-8"/>
          <w:sz w:val="28"/>
          <w:szCs w:val="28"/>
        </w:rPr>
        <w:t xml:space="preserve"> </w:t>
      </w:r>
      <w:r w:rsidRPr="005D3036">
        <w:rPr>
          <w:rFonts w:ascii="Times New Roman" w:eastAsia="Times New Roman" w:hAnsi="Times New Roman" w:cs="Times New Roman"/>
          <w:sz w:val="28"/>
          <w:szCs w:val="28"/>
        </w:rPr>
        <w:t>с</w:t>
      </w:r>
      <w:r w:rsidRPr="005D3036">
        <w:rPr>
          <w:rFonts w:ascii="Times New Roman" w:eastAsia="Times New Roman" w:hAnsi="Times New Roman" w:cs="Times New Roman"/>
          <w:spacing w:val="-8"/>
          <w:sz w:val="28"/>
          <w:szCs w:val="28"/>
        </w:rPr>
        <w:t xml:space="preserve"> </w:t>
      </w:r>
      <w:r w:rsidRPr="005D3036">
        <w:rPr>
          <w:rFonts w:ascii="Times New Roman" w:eastAsia="Times New Roman" w:hAnsi="Times New Roman" w:cs="Times New Roman"/>
          <w:sz w:val="28"/>
          <w:szCs w:val="28"/>
        </w:rPr>
        <w:t>обучающихся с расстройствами аутистического спектра (вариант 8.4);</w:t>
      </w:r>
    </w:p>
    <w:p w14:paraId="2F652CD8" w14:textId="77777777" w:rsidR="005D3036" w:rsidRPr="005D3036" w:rsidRDefault="005D3036" w:rsidP="005D3036">
      <w:pPr>
        <w:widowControl w:val="0"/>
        <w:numPr>
          <w:ilvl w:val="0"/>
          <w:numId w:val="6"/>
        </w:numPr>
        <w:tabs>
          <w:tab w:val="left" w:pos="451"/>
        </w:tabs>
        <w:autoSpaceDE w:val="0"/>
        <w:autoSpaceDN w:val="0"/>
        <w:spacing w:after="0" w:line="360" w:lineRule="auto"/>
        <w:ind w:left="0" w:firstLine="709"/>
        <w:jc w:val="both"/>
        <w:rPr>
          <w:rFonts w:ascii="Times New Roman" w:eastAsia="Times New Roman" w:hAnsi="Times New Roman" w:cs="Times New Roman"/>
          <w:sz w:val="28"/>
          <w:szCs w:val="28"/>
        </w:rPr>
      </w:pPr>
      <w:r w:rsidRPr="005D3036">
        <w:rPr>
          <w:rFonts w:ascii="Times New Roman" w:eastAsia="Times New Roman" w:hAnsi="Times New Roman" w:cs="Times New Roman"/>
          <w:sz w:val="28"/>
          <w:szCs w:val="28"/>
        </w:rPr>
        <w:t>Адаптированной основной общеобразовательной программы образования</w:t>
      </w:r>
      <w:r w:rsidRPr="005D3036">
        <w:rPr>
          <w:rFonts w:ascii="Times New Roman" w:eastAsia="Times New Roman" w:hAnsi="Times New Roman" w:cs="Times New Roman"/>
          <w:spacing w:val="-67"/>
          <w:sz w:val="28"/>
          <w:szCs w:val="28"/>
        </w:rPr>
        <w:t xml:space="preserve"> </w:t>
      </w:r>
      <w:r w:rsidRPr="005D3036">
        <w:rPr>
          <w:rFonts w:ascii="Times New Roman" w:eastAsia="Times New Roman" w:hAnsi="Times New Roman" w:cs="Times New Roman"/>
          <w:sz w:val="28"/>
          <w:szCs w:val="28"/>
        </w:rPr>
        <w:t>обучающихся обучающихся с расстройствами аутистического спектра (вариант 8.4) ГКОУ «Школа № 56».</w:t>
      </w:r>
    </w:p>
    <w:p w14:paraId="577622B3" w14:textId="77777777" w:rsidR="005D3036" w:rsidRPr="005D3036" w:rsidRDefault="005D3036" w:rsidP="005D3036">
      <w:pPr>
        <w:widowControl w:val="0"/>
        <w:numPr>
          <w:ilvl w:val="0"/>
          <w:numId w:val="6"/>
        </w:numPr>
        <w:tabs>
          <w:tab w:val="left" w:pos="384"/>
        </w:tabs>
        <w:autoSpaceDE w:val="0"/>
        <w:autoSpaceDN w:val="0"/>
        <w:spacing w:after="0" w:line="360" w:lineRule="auto"/>
        <w:ind w:left="0" w:firstLine="709"/>
        <w:jc w:val="both"/>
        <w:rPr>
          <w:rFonts w:ascii="Times New Roman" w:eastAsia="Times New Roman" w:hAnsi="Times New Roman" w:cs="Times New Roman"/>
          <w:sz w:val="28"/>
          <w:szCs w:val="28"/>
        </w:rPr>
      </w:pPr>
      <w:r w:rsidRPr="005D3036">
        <w:rPr>
          <w:rFonts w:ascii="Times New Roman" w:eastAsia="Times New Roman" w:hAnsi="Times New Roman" w:cs="Times New Roman"/>
          <w:sz w:val="28"/>
          <w:szCs w:val="28"/>
        </w:rPr>
        <w:t xml:space="preserve"> С</w:t>
      </w:r>
      <w:r w:rsidRPr="005D3036">
        <w:rPr>
          <w:rFonts w:ascii="Times New Roman" w:eastAsia="Times New Roman" w:hAnsi="Times New Roman" w:cs="Times New Roman"/>
          <w:spacing w:val="-9"/>
          <w:sz w:val="28"/>
          <w:szCs w:val="28"/>
        </w:rPr>
        <w:t xml:space="preserve"> </w:t>
      </w:r>
      <w:r w:rsidRPr="005D3036">
        <w:rPr>
          <w:rFonts w:ascii="Times New Roman" w:eastAsia="Times New Roman" w:hAnsi="Times New Roman" w:cs="Times New Roman"/>
          <w:sz w:val="28"/>
          <w:szCs w:val="28"/>
        </w:rPr>
        <w:t>учётом</w:t>
      </w:r>
      <w:r w:rsidRPr="005D3036">
        <w:rPr>
          <w:rFonts w:ascii="Times New Roman" w:eastAsia="Times New Roman" w:hAnsi="Times New Roman" w:cs="Times New Roman"/>
          <w:spacing w:val="-9"/>
          <w:sz w:val="28"/>
          <w:szCs w:val="28"/>
        </w:rPr>
        <w:t xml:space="preserve"> </w:t>
      </w:r>
      <w:r w:rsidRPr="005D3036">
        <w:rPr>
          <w:rFonts w:ascii="Times New Roman" w:eastAsia="Times New Roman" w:hAnsi="Times New Roman" w:cs="Times New Roman"/>
          <w:sz w:val="28"/>
          <w:szCs w:val="28"/>
        </w:rPr>
        <w:t>санитарно-эпидемиологической</w:t>
      </w:r>
      <w:r w:rsidRPr="005D3036">
        <w:rPr>
          <w:rFonts w:ascii="Times New Roman" w:eastAsia="Times New Roman" w:hAnsi="Times New Roman" w:cs="Times New Roman"/>
          <w:spacing w:val="-10"/>
          <w:sz w:val="28"/>
          <w:szCs w:val="28"/>
        </w:rPr>
        <w:t xml:space="preserve"> </w:t>
      </w:r>
      <w:r w:rsidRPr="005D3036">
        <w:rPr>
          <w:rFonts w:ascii="Times New Roman" w:eastAsia="Times New Roman" w:hAnsi="Times New Roman" w:cs="Times New Roman"/>
          <w:sz w:val="28"/>
          <w:szCs w:val="28"/>
        </w:rPr>
        <w:t>обстановки</w:t>
      </w:r>
      <w:r w:rsidRPr="005D3036">
        <w:rPr>
          <w:rFonts w:ascii="Times New Roman" w:eastAsia="Times New Roman" w:hAnsi="Times New Roman" w:cs="Times New Roman"/>
          <w:spacing w:val="-10"/>
          <w:sz w:val="28"/>
          <w:szCs w:val="28"/>
        </w:rPr>
        <w:t xml:space="preserve"> </w:t>
      </w:r>
      <w:r w:rsidRPr="005D3036">
        <w:rPr>
          <w:rFonts w:ascii="Times New Roman" w:eastAsia="Times New Roman" w:hAnsi="Times New Roman" w:cs="Times New Roman"/>
          <w:sz w:val="28"/>
          <w:szCs w:val="28"/>
        </w:rPr>
        <w:t>рабочая программа может быть реализована в</w:t>
      </w:r>
      <w:r w:rsidRPr="005D3036">
        <w:rPr>
          <w:rFonts w:ascii="Times New Roman" w:eastAsia="Times New Roman" w:hAnsi="Times New Roman" w:cs="Times New Roman"/>
          <w:spacing w:val="-2"/>
          <w:sz w:val="28"/>
          <w:szCs w:val="28"/>
        </w:rPr>
        <w:t xml:space="preserve"> </w:t>
      </w:r>
      <w:r w:rsidRPr="005D3036">
        <w:rPr>
          <w:rFonts w:ascii="Times New Roman" w:eastAsia="Times New Roman" w:hAnsi="Times New Roman" w:cs="Times New Roman"/>
          <w:sz w:val="28"/>
          <w:szCs w:val="28"/>
        </w:rPr>
        <w:t>дистанционном формате.</w:t>
      </w:r>
    </w:p>
    <w:p w14:paraId="29E017EF" w14:textId="1502FEC6" w:rsidR="00805959" w:rsidRPr="005D3036" w:rsidRDefault="00805959"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Обучение детей данной категории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14:paraId="081D0000" w14:textId="7960ADED" w:rsidR="00805959" w:rsidRPr="005D3036" w:rsidRDefault="00805959" w:rsidP="00D576FD">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 xml:space="preserve">Для детей с </w:t>
      </w:r>
      <w:r w:rsidR="00D576FD">
        <w:rPr>
          <w:rFonts w:ascii="Times New Roman" w:hAnsi="Times New Roman" w:cs="Times New Roman"/>
          <w:sz w:val="28"/>
          <w:szCs w:val="28"/>
        </w:rPr>
        <w:t>расстройством аутистического спектра (вариант 8.4)</w:t>
      </w:r>
      <w:r w:rsidRPr="005D3036">
        <w:rPr>
          <w:rFonts w:ascii="Times New Roman" w:hAnsi="Times New Roman" w:cs="Times New Roman"/>
          <w:sz w:val="28"/>
          <w:szCs w:val="28"/>
        </w:rPr>
        <w:t xml:space="preserve"> в большинстве случаев затруднено самостоятельное выполнение даже простых бытовых заданий. Однако, формирование у обучающихся четких алгоритмов выполнения действия, возможность использования различных адаптеров для бытовых приборов, дает возможность участия в данном виде деятельности индивидуально доступным образом, что создает у обучающихся ощущения причастности к работе по дому и существенно повышает качество их жизни.</w:t>
      </w:r>
    </w:p>
    <w:p w14:paraId="25BCFF26" w14:textId="61389197" w:rsidR="00805959" w:rsidRPr="005D3036" w:rsidRDefault="00805959" w:rsidP="00D576FD">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b/>
          <w:bCs/>
          <w:sz w:val="28"/>
          <w:szCs w:val="28"/>
        </w:rPr>
        <w:t>Цель рабочей программы</w:t>
      </w:r>
      <w:r w:rsidRPr="005D3036">
        <w:rPr>
          <w:rFonts w:ascii="Times New Roman" w:hAnsi="Times New Roman" w:cs="Times New Roman"/>
          <w:sz w:val="28"/>
          <w:szCs w:val="28"/>
        </w:rPr>
        <w:t xml:space="preserve"> – формирование представлений у учащихся об алгоритмах выполнения различной хозяйственно-бытовой деятельности, а </w:t>
      </w:r>
      <w:r w:rsidRPr="005D3036">
        <w:rPr>
          <w:rFonts w:ascii="Times New Roman" w:hAnsi="Times New Roman" w:cs="Times New Roman"/>
          <w:sz w:val="28"/>
          <w:szCs w:val="28"/>
        </w:rPr>
        <w:lastRenderedPageBreak/>
        <w:t>также, максимальная индивидуализация процесса ее выполнения в зависимости от психофизических особенностей.</w:t>
      </w:r>
    </w:p>
    <w:p w14:paraId="7974284E" w14:textId="1734EEE4" w:rsidR="00805959" w:rsidRPr="005D3036" w:rsidRDefault="00805959"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b/>
          <w:bCs/>
          <w:sz w:val="28"/>
          <w:szCs w:val="28"/>
        </w:rPr>
        <w:t>Задачи и направления рабочей программы</w:t>
      </w:r>
      <w:r w:rsidRPr="005D3036">
        <w:rPr>
          <w:rFonts w:ascii="Times New Roman" w:hAnsi="Times New Roman" w:cs="Times New Roman"/>
          <w:sz w:val="28"/>
          <w:szCs w:val="28"/>
        </w:rPr>
        <w:t>:</w:t>
      </w:r>
    </w:p>
    <w:p w14:paraId="114F4738" w14:textId="77777777" w:rsidR="00805959" w:rsidRPr="005D3036" w:rsidRDefault="00805959"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w:t>
      </w:r>
      <w:r w:rsidRPr="005D3036">
        <w:rPr>
          <w:rFonts w:ascii="Times New Roman" w:hAnsi="Times New Roman" w:cs="Times New Roman"/>
          <w:sz w:val="28"/>
          <w:szCs w:val="28"/>
        </w:rPr>
        <w:tab/>
        <w:t>формирование умений обращаться с инвентарем и электроприборами;</w:t>
      </w:r>
    </w:p>
    <w:p w14:paraId="6A8B6224" w14:textId="2B7BA1D6" w:rsidR="00805959" w:rsidRPr="005D3036" w:rsidRDefault="00805959"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w:t>
      </w:r>
      <w:r w:rsidRPr="005D3036">
        <w:rPr>
          <w:rFonts w:ascii="Times New Roman" w:hAnsi="Times New Roman" w:cs="Times New Roman"/>
          <w:sz w:val="28"/>
          <w:szCs w:val="28"/>
        </w:rPr>
        <w:tab/>
        <w:t>освоение действий по приготовлению пищи;</w:t>
      </w:r>
    </w:p>
    <w:p w14:paraId="0F985550" w14:textId="298224A3" w:rsidR="00805959" w:rsidRPr="005D3036" w:rsidRDefault="00805959"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w:t>
      </w:r>
      <w:r w:rsidRPr="005D3036">
        <w:rPr>
          <w:rFonts w:ascii="Times New Roman" w:hAnsi="Times New Roman" w:cs="Times New Roman"/>
          <w:sz w:val="28"/>
          <w:szCs w:val="28"/>
        </w:rPr>
        <w:tab/>
        <w:t>освоение действий по осуществлению покупок;</w:t>
      </w:r>
    </w:p>
    <w:p w14:paraId="759DBEB5" w14:textId="0539D88B" w:rsidR="00805959" w:rsidRPr="005D3036" w:rsidRDefault="00805959"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w:t>
      </w:r>
      <w:r w:rsidRPr="005D3036">
        <w:rPr>
          <w:rFonts w:ascii="Times New Roman" w:hAnsi="Times New Roman" w:cs="Times New Roman"/>
          <w:sz w:val="28"/>
          <w:szCs w:val="28"/>
        </w:rPr>
        <w:tab/>
        <w:t>освоение действий по уборке помещения и территории;</w:t>
      </w:r>
    </w:p>
    <w:p w14:paraId="0A255087" w14:textId="77777777" w:rsidR="00945CA4" w:rsidRPr="005D3036" w:rsidRDefault="00805959"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w:t>
      </w:r>
      <w:r w:rsidRPr="005D3036">
        <w:rPr>
          <w:rFonts w:ascii="Times New Roman" w:hAnsi="Times New Roman" w:cs="Times New Roman"/>
          <w:sz w:val="28"/>
          <w:szCs w:val="28"/>
        </w:rPr>
        <w:tab/>
        <w:t>освоение действий по уходу за вещами.</w:t>
      </w:r>
    </w:p>
    <w:p w14:paraId="593EF6DA" w14:textId="174843E7" w:rsidR="004F6DB2" w:rsidRPr="005D3036" w:rsidRDefault="004F6DB2" w:rsidP="005D3036">
      <w:pPr>
        <w:spacing w:after="0" w:line="360" w:lineRule="auto"/>
        <w:ind w:firstLine="709"/>
        <w:jc w:val="both"/>
        <w:rPr>
          <w:rFonts w:ascii="Times New Roman" w:hAnsi="Times New Roman" w:cs="Times New Roman"/>
          <w:sz w:val="28"/>
          <w:szCs w:val="28"/>
        </w:rPr>
      </w:pPr>
      <w:r w:rsidRPr="005D3036">
        <w:rPr>
          <w:rFonts w:ascii="Times New Roman" w:eastAsia="Times New Roman" w:hAnsi="Times New Roman" w:cs="Times New Roman"/>
          <w:sz w:val="28"/>
          <w:szCs w:val="28"/>
        </w:rPr>
        <w:t xml:space="preserve">Рабочая программа предназначена для учащихся </w:t>
      </w:r>
      <w:r w:rsidR="00D576FD">
        <w:rPr>
          <w:rFonts w:ascii="Times New Roman" w:eastAsia="Times New Roman" w:hAnsi="Times New Roman" w:cs="Times New Roman"/>
          <w:sz w:val="28"/>
          <w:szCs w:val="28"/>
        </w:rPr>
        <w:t xml:space="preserve"> 3-</w:t>
      </w:r>
      <w:r w:rsidRPr="005D3036">
        <w:rPr>
          <w:rFonts w:ascii="Times New Roman" w:eastAsia="Times New Roman" w:hAnsi="Times New Roman" w:cs="Times New Roman"/>
          <w:sz w:val="28"/>
          <w:szCs w:val="28"/>
        </w:rPr>
        <w:t xml:space="preserve"> 4 классов для детей </w:t>
      </w:r>
      <w:r w:rsidR="00D576FD">
        <w:rPr>
          <w:rFonts w:ascii="Times New Roman" w:eastAsia="Times New Roman" w:hAnsi="Times New Roman" w:cs="Times New Roman"/>
          <w:sz w:val="28"/>
          <w:szCs w:val="28"/>
        </w:rPr>
        <w:t>с расстройством аутистического спектра (вариант 8.4)</w:t>
      </w:r>
      <w:r w:rsidRPr="005D3036">
        <w:rPr>
          <w:rFonts w:ascii="Times New Roman" w:eastAsia="Times New Roman" w:hAnsi="Times New Roman" w:cs="Times New Roman"/>
          <w:sz w:val="28"/>
          <w:szCs w:val="28"/>
        </w:rPr>
        <w:t xml:space="preserve"> в ГКОУ «Школа № 56» и составлена с учётом возрастных и психологических особенностей развития учащихся, уровня их знаний и умений.</w:t>
      </w:r>
    </w:p>
    <w:p w14:paraId="4ED65D92" w14:textId="77777777" w:rsidR="00805959" w:rsidRPr="005D3036" w:rsidRDefault="00805959" w:rsidP="005D3036">
      <w:pPr>
        <w:spacing w:after="0" w:line="360" w:lineRule="auto"/>
        <w:ind w:firstLine="709"/>
        <w:rPr>
          <w:rFonts w:ascii="Times New Roman" w:hAnsi="Times New Roman" w:cs="Times New Roman"/>
          <w:sz w:val="28"/>
          <w:szCs w:val="28"/>
        </w:rPr>
      </w:pPr>
    </w:p>
    <w:p w14:paraId="32C103D4" w14:textId="35B94D92" w:rsidR="00805959" w:rsidRPr="00ED5EB6" w:rsidRDefault="004F6DB2" w:rsidP="00ED5EB6">
      <w:pPr>
        <w:spacing w:after="0" w:line="360" w:lineRule="auto"/>
        <w:ind w:firstLine="709"/>
        <w:jc w:val="center"/>
        <w:rPr>
          <w:rFonts w:ascii="Times New Roman" w:hAnsi="Times New Roman" w:cs="Times New Roman"/>
          <w:sz w:val="28"/>
          <w:szCs w:val="28"/>
        </w:rPr>
      </w:pPr>
      <w:r w:rsidRPr="005D3036">
        <w:rPr>
          <w:rFonts w:ascii="Times New Roman" w:hAnsi="Times New Roman" w:cs="Times New Roman"/>
          <w:b/>
          <w:bCs/>
          <w:sz w:val="28"/>
          <w:szCs w:val="28"/>
        </w:rPr>
        <w:t>ОБЩАЯ ХАРАКТЕРИСТИКА УЧЕБНОГО ПРЕДМЕТА</w:t>
      </w:r>
    </w:p>
    <w:p w14:paraId="79A36855" w14:textId="77777777" w:rsidR="00805959" w:rsidRPr="005D3036" w:rsidRDefault="00805959"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В учебном плане предмет представлен с 3 по 13 год обучения. При планировании и осуществлении работы по данному учебному предмету следует учитывать зону ближайшего развития учащегося, степень и виды его нарушений (интеллектуальных, двигательных, сенсорных), индивидуальные особенности, потребности, социальный контекст его жизни.</w:t>
      </w:r>
    </w:p>
    <w:p w14:paraId="518B9E18" w14:textId="0B9B424A" w:rsidR="00805959" w:rsidRPr="005D3036" w:rsidRDefault="00805959"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14:paraId="5F85DE03" w14:textId="77777777" w:rsidR="00805959" w:rsidRPr="005D3036" w:rsidRDefault="00805959" w:rsidP="005D3036">
      <w:pPr>
        <w:spacing w:after="0" w:line="360" w:lineRule="auto"/>
        <w:ind w:firstLine="709"/>
        <w:rPr>
          <w:rFonts w:ascii="Times New Roman" w:hAnsi="Times New Roman" w:cs="Times New Roman"/>
          <w:sz w:val="28"/>
          <w:szCs w:val="28"/>
        </w:rPr>
      </w:pPr>
    </w:p>
    <w:p w14:paraId="74649A36" w14:textId="05A64B31" w:rsidR="00805959" w:rsidRPr="005D3036" w:rsidRDefault="004F6DB2" w:rsidP="00ED5EB6">
      <w:pPr>
        <w:spacing w:after="0" w:line="360" w:lineRule="auto"/>
        <w:ind w:firstLine="709"/>
        <w:jc w:val="center"/>
        <w:rPr>
          <w:rFonts w:ascii="Times New Roman" w:hAnsi="Times New Roman" w:cs="Times New Roman"/>
          <w:b/>
          <w:bCs/>
          <w:sz w:val="28"/>
          <w:szCs w:val="28"/>
        </w:rPr>
      </w:pPr>
      <w:r w:rsidRPr="005D3036">
        <w:rPr>
          <w:rFonts w:ascii="Times New Roman" w:hAnsi="Times New Roman" w:cs="Times New Roman"/>
          <w:b/>
          <w:bCs/>
          <w:sz w:val="28"/>
          <w:szCs w:val="28"/>
        </w:rPr>
        <w:t>МЕСТО УЧЕБНОГО ПРЕДМЕТА В УЧЕБНОМ ПЛАНЕ</w:t>
      </w:r>
    </w:p>
    <w:p w14:paraId="75E651E6" w14:textId="7098B78E" w:rsidR="00805959" w:rsidRPr="005D3036" w:rsidRDefault="00805959"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В Федеральном компоненте государственного стандарта домоводство обозначено как самостоятельный предмет, что подчеркивает его особое значение в</w:t>
      </w:r>
      <w:r w:rsidR="00ED5EB6">
        <w:rPr>
          <w:rFonts w:ascii="Times New Roman" w:hAnsi="Times New Roman" w:cs="Times New Roman"/>
          <w:sz w:val="28"/>
          <w:szCs w:val="28"/>
        </w:rPr>
        <w:t xml:space="preserve"> системе образования детей</w:t>
      </w:r>
      <w:r w:rsidRPr="005D3036">
        <w:rPr>
          <w:rFonts w:ascii="Times New Roman" w:hAnsi="Times New Roman" w:cs="Times New Roman"/>
          <w:sz w:val="28"/>
          <w:szCs w:val="28"/>
        </w:rPr>
        <w:t xml:space="preserve">. «Домоводство» входит в образовательную область «Окружающий мир», примерной основной </w:t>
      </w:r>
      <w:r w:rsidRPr="005D3036">
        <w:rPr>
          <w:rFonts w:ascii="Times New Roman" w:hAnsi="Times New Roman" w:cs="Times New Roman"/>
          <w:sz w:val="28"/>
          <w:szCs w:val="28"/>
        </w:rPr>
        <w:lastRenderedPageBreak/>
        <w:t xml:space="preserve">образовательной программы для обучающихся с </w:t>
      </w:r>
      <w:r w:rsidR="00D576FD">
        <w:rPr>
          <w:rFonts w:ascii="Times New Roman" w:hAnsi="Times New Roman" w:cs="Times New Roman"/>
          <w:sz w:val="28"/>
          <w:szCs w:val="28"/>
        </w:rPr>
        <w:t>расстройством аутистического спектра (вариант 8.4)</w:t>
      </w:r>
      <w:r w:rsidRPr="005D3036">
        <w:rPr>
          <w:rFonts w:ascii="Times New Roman" w:hAnsi="Times New Roman" w:cs="Times New Roman"/>
          <w:sz w:val="28"/>
          <w:szCs w:val="28"/>
        </w:rPr>
        <w:t>.</w:t>
      </w:r>
    </w:p>
    <w:p w14:paraId="0F297841" w14:textId="77777777" w:rsidR="004F6DB2" w:rsidRPr="005D3036" w:rsidRDefault="004F6DB2" w:rsidP="005D3036">
      <w:pPr>
        <w:spacing w:after="0" w:line="360" w:lineRule="auto"/>
        <w:ind w:firstLine="709"/>
        <w:jc w:val="both"/>
        <w:rPr>
          <w:rFonts w:ascii="Times New Roman" w:hAnsi="Times New Roman" w:cs="Times New Roman"/>
          <w:sz w:val="28"/>
          <w:szCs w:val="28"/>
        </w:rPr>
      </w:pPr>
    </w:p>
    <w:p w14:paraId="03C14291" w14:textId="73893CBD" w:rsidR="00AC59FF" w:rsidRPr="00ED5EB6" w:rsidRDefault="00ED5EB6" w:rsidP="00ED5EB6">
      <w:pPr>
        <w:pStyle w:val="1"/>
        <w:spacing w:line="360" w:lineRule="auto"/>
        <w:ind w:left="0" w:firstLine="709"/>
        <w:jc w:val="center"/>
      </w:pPr>
      <w:r w:rsidRPr="001B5895">
        <w:t>Планируемые</w:t>
      </w:r>
      <w:r w:rsidRPr="001B5895">
        <w:rPr>
          <w:spacing w:val="-5"/>
        </w:rPr>
        <w:t xml:space="preserve"> </w:t>
      </w:r>
      <w:r w:rsidRPr="001B5895">
        <w:t>результаты</w:t>
      </w:r>
      <w:r w:rsidRPr="001B5895">
        <w:rPr>
          <w:spacing w:val="-7"/>
        </w:rPr>
        <w:t xml:space="preserve"> </w:t>
      </w:r>
      <w:r w:rsidRPr="001B5895">
        <w:t>изучения</w:t>
      </w:r>
      <w:r w:rsidRPr="001B5895">
        <w:rPr>
          <w:spacing w:val="-7"/>
        </w:rPr>
        <w:t xml:space="preserve"> </w:t>
      </w:r>
      <w:r w:rsidRPr="001B5895">
        <w:t>учебного</w:t>
      </w:r>
      <w:r w:rsidRPr="001B5895">
        <w:rPr>
          <w:spacing w:val="-5"/>
        </w:rPr>
        <w:t xml:space="preserve"> </w:t>
      </w:r>
      <w:r w:rsidRPr="001B5895">
        <w:t>предмета</w:t>
      </w:r>
    </w:p>
    <w:p w14:paraId="1A7D7448" w14:textId="453F4916" w:rsidR="00110CAD" w:rsidRPr="00ED5EB6" w:rsidRDefault="00805959" w:rsidP="00ED5EB6">
      <w:pPr>
        <w:spacing w:after="0" w:line="360" w:lineRule="auto"/>
        <w:ind w:firstLine="709"/>
        <w:rPr>
          <w:rFonts w:ascii="Times New Roman" w:hAnsi="Times New Roman" w:cs="Times New Roman"/>
          <w:i/>
          <w:iCs/>
          <w:sz w:val="28"/>
          <w:szCs w:val="28"/>
        </w:rPr>
      </w:pPr>
      <w:r w:rsidRPr="00ED5EB6">
        <w:rPr>
          <w:rFonts w:ascii="Times New Roman" w:hAnsi="Times New Roman" w:cs="Times New Roman"/>
          <w:i/>
          <w:iCs/>
          <w:sz w:val="28"/>
          <w:szCs w:val="28"/>
        </w:rPr>
        <w:t>Личностные планируемые результаты:</w:t>
      </w:r>
    </w:p>
    <w:p w14:paraId="7B732C17" w14:textId="783D58F8" w:rsidR="00805959" w:rsidRPr="005D3036" w:rsidRDefault="00805959"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w:t>
      </w:r>
      <w:r w:rsidR="00110CAD" w:rsidRPr="005D3036">
        <w:rPr>
          <w:rFonts w:ascii="Times New Roman" w:hAnsi="Times New Roman" w:cs="Times New Roman"/>
          <w:sz w:val="28"/>
          <w:szCs w:val="28"/>
        </w:rPr>
        <w:t xml:space="preserve"> </w:t>
      </w:r>
      <w:r w:rsidRPr="005D3036">
        <w:rPr>
          <w:rFonts w:ascii="Times New Roman" w:hAnsi="Times New Roman" w:cs="Times New Roman"/>
          <w:sz w:val="28"/>
          <w:szCs w:val="28"/>
        </w:rPr>
        <w:t>умеет устанавливать и поддерживать контакты;</w:t>
      </w:r>
    </w:p>
    <w:p w14:paraId="0C6F668B" w14:textId="48117665" w:rsidR="00805959" w:rsidRPr="005D3036" w:rsidRDefault="00805959"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w:t>
      </w:r>
      <w:r w:rsidR="00110CAD" w:rsidRPr="005D3036">
        <w:rPr>
          <w:rFonts w:ascii="Times New Roman" w:hAnsi="Times New Roman" w:cs="Times New Roman"/>
          <w:sz w:val="28"/>
          <w:szCs w:val="28"/>
        </w:rPr>
        <w:t xml:space="preserve"> </w:t>
      </w:r>
      <w:r w:rsidRPr="005D3036">
        <w:rPr>
          <w:rFonts w:ascii="Times New Roman" w:hAnsi="Times New Roman" w:cs="Times New Roman"/>
          <w:sz w:val="28"/>
          <w:szCs w:val="28"/>
        </w:rPr>
        <w:t>умеет кооперироваться и сотрудничать;</w:t>
      </w:r>
    </w:p>
    <w:p w14:paraId="28BDA376" w14:textId="38F489DA" w:rsidR="00805959" w:rsidRPr="005D3036" w:rsidRDefault="00805959"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w:t>
      </w:r>
      <w:r w:rsidR="00110CAD" w:rsidRPr="005D3036">
        <w:rPr>
          <w:rFonts w:ascii="Times New Roman" w:hAnsi="Times New Roman" w:cs="Times New Roman"/>
          <w:sz w:val="28"/>
          <w:szCs w:val="28"/>
        </w:rPr>
        <w:t xml:space="preserve"> </w:t>
      </w:r>
      <w:r w:rsidRPr="005D3036">
        <w:rPr>
          <w:rFonts w:ascii="Times New Roman" w:hAnsi="Times New Roman" w:cs="Times New Roman"/>
          <w:sz w:val="28"/>
          <w:szCs w:val="28"/>
        </w:rPr>
        <w:t>пользуется</w:t>
      </w:r>
      <w:r w:rsidRPr="005D3036">
        <w:rPr>
          <w:rFonts w:ascii="Times New Roman" w:hAnsi="Times New Roman" w:cs="Times New Roman"/>
          <w:sz w:val="28"/>
          <w:szCs w:val="28"/>
        </w:rPr>
        <w:tab/>
        <w:t>речевыми</w:t>
      </w:r>
      <w:r w:rsidRPr="005D3036">
        <w:rPr>
          <w:rFonts w:ascii="Times New Roman" w:hAnsi="Times New Roman" w:cs="Times New Roman"/>
          <w:sz w:val="28"/>
          <w:szCs w:val="28"/>
        </w:rPr>
        <w:tab/>
        <w:t>и</w:t>
      </w:r>
      <w:r w:rsidRPr="005D3036">
        <w:rPr>
          <w:rFonts w:ascii="Times New Roman" w:hAnsi="Times New Roman" w:cs="Times New Roman"/>
          <w:sz w:val="28"/>
          <w:szCs w:val="28"/>
        </w:rPr>
        <w:tab/>
        <w:t>ж</w:t>
      </w:r>
      <w:r w:rsidR="004F6DB2" w:rsidRPr="005D3036">
        <w:rPr>
          <w:rFonts w:ascii="Times New Roman" w:hAnsi="Times New Roman" w:cs="Times New Roman"/>
          <w:sz w:val="28"/>
          <w:szCs w:val="28"/>
        </w:rPr>
        <w:t>естовыми</w:t>
      </w:r>
      <w:r w:rsidR="004F6DB2" w:rsidRPr="005D3036">
        <w:rPr>
          <w:rFonts w:ascii="Times New Roman" w:hAnsi="Times New Roman" w:cs="Times New Roman"/>
          <w:sz w:val="28"/>
          <w:szCs w:val="28"/>
        </w:rPr>
        <w:tab/>
        <w:t>формами</w:t>
      </w:r>
      <w:r w:rsidR="004F6DB2" w:rsidRPr="005D3036">
        <w:rPr>
          <w:rFonts w:ascii="Times New Roman" w:hAnsi="Times New Roman" w:cs="Times New Roman"/>
          <w:sz w:val="28"/>
          <w:szCs w:val="28"/>
        </w:rPr>
        <w:tab/>
        <w:t xml:space="preserve">взаимодействия </w:t>
      </w:r>
      <w:r w:rsidRPr="005D3036">
        <w:rPr>
          <w:rFonts w:ascii="Times New Roman" w:hAnsi="Times New Roman" w:cs="Times New Roman"/>
          <w:sz w:val="28"/>
          <w:szCs w:val="28"/>
        </w:rPr>
        <w:t>для установления контактов;</w:t>
      </w:r>
    </w:p>
    <w:p w14:paraId="0E34ABDB" w14:textId="2D0A2583" w:rsidR="00805959" w:rsidRPr="005D3036" w:rsidRDefault="00805959"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w:t>
      </w:r>
      <w:r w:rsidR="00110CAD" w:rsidRPr="005D3036">
        <w:rPr>
          <w:rFonts w:ascii="Times New Roman" w:hAnsi="Times New Roman" w:cs="Times New Roman"/>
          <w:sz w:val="28"/>
          <w:szCs w:val="28"/>
        </w:rPr>
        <w:t xml:space="preserve"> </w:t>
      </w:r>
      <w:r w:rsidRPr="005D3036">
        <w:rPr>
          <w:rFonts w:ascii="Times New Roman" w:hAnsi="Times New Roman" w:cs="Times New Roman"/>
          <w:sz w:val="28"/>
          <w:szCs w:val="28"/>
        </w:rPr>
        <w:t>охотно участвует в совместной деятельности;</w:t>
      </w:r>
    </w:p>
    <w:p w14:paraId="58EF15F6" w14:textId="3A914ADF" w:rsidR="00805959" w:rsidRPr="005D3036" w:rsidRDefault="00805959"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w:t>
      </w:r>
      <w:r w:rsidR="00110CAD" w:rsidRPr="005D3036">
        <w:rPr>
          <w:rFonts w:ascii="Times New Roman" w:hAnsi="Times New Roman" w:cs="Times New Roman"/>
          <w:sz w:val="28"/>
          <w:szCs w:val="28"/>
        </w:rPr>
        <w:t xml:space="preserve"> </w:t>
      </w:r>
      <w:r w:rsidRPr="005D3036">
        <w:rPr>
          <w:rFonts w:ascii="Times New Roman" w:hAnsi="Times New Roman" w:cs="Times New Roman"/>
          <w:sz w:val="28"/>
          <w:szCs w:val="28"/>
        </w:rPr>
        <w:t>испытывает потребность в новых знаниях (на начальном уровне)</w:t>
      </w:r>
      <w:r w:rsidR="00AC59FF" w:rsidRPr="005D3036">
        <w:rPr>
          <w:rFonts w:ascii="Times New Roman" w:hAnsi="Times New Roman" w:cs="Times New Roman"/>
          <w:sz w:val="28"/>
          <w:szCs w:val="28"/>
        </w:rPr>
        <w:t>;</w:t>
      </w:r>
    </w:p>
    <w:p w14:paraId="5F27B3AF" w14:textId="4C792582" w:rsidR="00805959" w:rsidRPr="005D3036" w:rsidRDefault="00805959"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w:t>
      </w:r>
      <w:r w:rsidR="00110CAD" w:rsidRPr="005D3036">
        <w:rPr>
          <w:rFonts w:ascii="Times New Roman" w:hAnsi="Times New Roman" w:cs="Times New Roman"/>
          <w:sz w:val="28"/>
          <w:szCs w:val="28"/>
        </w:rPr>
        <w:t xml:space="preserve"> </w:t>
      </w:r>
      <w:r w:rsidRPr="005D3036">
        <w:rPr>
          <w:rFonts w:ascii="Times New Roman" w:hAnsi="Times New Roman" w:cs="Times New Roman"/>
          <w:sz w:val="28"/>
          <w:szCs w:val="28"/>
        </w:rPr>
        <w:t>сообщает о дискомфорте, вызванном внешними факторами;</w:t>
      </w:r>
    </w:p>
    <w:p w14:paraId="1125195E" w14:textId="5987C416" w:rsidR="00805959" w:rsidRPr="005D3036" w:rsidRDefault="00805959"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w:t>
      </w:r>
      <w:r w:rsidR="00110CAD" w:rsidRPr="005D3036">
        <w:rPr>
          <w:rFonts w:ascii="Times New Roman" w:hAnsi="Times New Roman" w:cs="Times New Roman"/>
          <w:sz w:val="28"/>
          <w:szCs w:val="28"/>
        </w:rPr>
        <w:t xml:space="preserve"> </w:t>
      </w:r>
      <w:r w:rsidRPr="005D3036">
        <w:rPr>
          <w:rFonts w:ascii="Times New Roman" w:hAnsi="Times New Roman" w:cs="Times New Roman"/>
          <w:sz w:val="28"/>
          <w:szCs w:val="28"/>
        </w:rPr>
        <w:t>сообщает</w:t>
      </w:r>
      <w:r w:rsidRPr="005D3036">
        <w:rPr>
          <w:rFonts w:ascii="Times New Roman" w:hAnsi="Times New Roman" w:cs="Times New Roman"/>
          <w:sz w:val="28"/>
          <w:szCs w:val="28"/>
        </w:rPr>
        <w:tab/>
        <w:t>об</w:t>
      </w:r>
      <w:r w:rsidRPr="005D3036">
        <w:rPr>
          <w:rFonts w:ascii="Times New Roman" w:hAnsi="Times New Roman" w:cs="Times New Roman"/>
          <w:sz w:val="28"/>
          <w:szCs w:val="28"/>
        </w:rPr>
        <w:tab/>
        <w:t>изменениях</w:t>
      </w:r>
      <w:r w:rsidRPr="005D3036">
        <w:rPr>
          <w:rFonts w:ascii="Times New Roman" w:hAnsi="Times New Roman" w:cs="Times New Roman"/>
          <w:sz w:val="28"/>
          <w:szCs w:val="28"/>
        </w:rPr>
        <w:tab/>
        <w:t>в</w:t>
      </w:r>
      <w:r w:rsidRPr="005D3036">
        <w:rPr>
          <w:rFonts w:ascii="Times New Roman" w:hAnsi="Times New Roman" w:cs="Times New Roman"/>
          <w:sz w:val="28"/>
          <w:szCs w:val="28"/>
        </w:rPr>
        <w:tab/>
        <w:t>организме</w:t>
      </w:r>
      <w:r w:rsidRPr="005D3036">
        <w:rPr>
          <w:rFonts w:ascii="Times New Roman" w:hAnsi="Times New Roman" w:cs="Times New Roman"/>
          <w:sz w:val="28"/>
          <w:szCs w:val="28"/>
        </w:rPr>
        <w:tab/>
        <w:t>(заболевание,</w:t>
      </w:r>
      <w:r w:rsidR="00AC59FF" w:rsidRPr="005D3036">
        <w:rPr>
          <w:rFonts w:ascii="Times New Roman" w:hAnsi="Times New Roman" w:cs="Times New Roman"/>
          <w:sz w:val="28"/>
          <w:szCs w:val="28"/>
        </w:rPr>
        <w:t xml:space="preserve"> </w:t>
      </w:r>
      <w:r w:rsidRPr="005D3036">
        <w:rPr>
          <w:rFonts w:ascii="Times New Roman" w:hAnsi="Times New Roman" w:cs="Times New Roman"/>
          <w:sz w:val="28"/>
          <w:szCs w:val="28"/>
        </w:rPr>
        <w:t>ограниченность некоторых функций и т.д.)</w:t>
      </w:r>
    </w:p>
    <w:p w14:paraId="64955830" w14:textId="101CC601" w:rsidR="00805959" w:rsidRPr="005D3036" w:rsidRDefault="00805959"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w:t>
      </w:r>
      <w:r w:rsidR="00110CAD" w:rsidRPr="005D3036">
        <w:rPr>
          <w:rFonts w:ascii="Times New Roman" w:hAnsi="Times New Roman" w:cs="Times New Roman"/>
          <w:sz w:val="28"/>
          <w:szCs w:val="28"/>
        </w:rPr>
        <w:t xml:space="preserve"> </w:t>
      </w:r>
      <w:r w:rsidRPr="005D3036">
        <w:rPr>
          <w:rFonts w:ascii="Times New Roman" w:hAnsi="Times New Roman" w:cs="Times New Roman"/>
          <w:sz w:val="28"/>
          <w:szCs w:val="28"/>
        </w:rPr>
        <w:t>проявляет мотивацию благополучия (желает заслужить одобрение);</w:t>
      </w:r>
      <w:r w:rsidR="00AC59FF" w:rsidRPr="005D3036">
        <w:rPr>
          <w:rFonts w:ascii="Times New Roman" w:hAnsi="Times New Roman" w:cs="Times New Roman"/>
          <w:sz w:val="28"/>
          <w:szCs w:val="28"/>
        </w:rPr>
        <w:t xml:space="preserve"> о</w:t>
      </w:r>
      <w:r w:rsidRPr="005D3036">
        <w:rPr>
          <w:rFonts w:ascii="Times New Roman" w:hAnsi="Times New Roman" w:cs="Times New Roman"/>
          <w:sz w:val="28"/>
          <w:szCs w:val="28"/>
        </w:rPr>
        <w:t>тветственность за собственное здоровье, безопасность и жизнь</w:t>
      </w:r>
    </w:p>
    <w:p w14:paraId="1337EFB4" w14:textId="542C1C0A" w:rsidR="00110CAD" w:rsidRPr="005D3036" w:rsidRDefault="00805959"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w:t>
      </w:r>
      <w:r w:rsidR="00110CAD" w:rsidRPr="005D3036">
        <w:rPr>
          <w:rFonts w:ascii="Times New Roman" w:hAnsi="Times New Roman" w:cs="Times New Roman"/>
          <w:sz w:val="28"/>
          <w:szCs w:val="28"/>
        </w:rPr>
        <w:t xml:space="preserve"> </w:t>
      </w:r>
      <w:r w:rsidRPr="005D3036">
        <w:rPr>
          <w:rFonts w:ascii="Times New Roman" w:hAnsi="Times New Roman" w:cs="Times New Roman"/>
          <w:sz w:val="28"/>
          <w:szCs w:val="28"/>
        </w:rPr>
        <w:t>знать</w:t>
      </w:r>
      <w:r w:rsidR="00110CAD" w:rsidRPr="005D3036">
        <w:rPr>
          <w:rFonts w:ascii="Times New Roman" w:hAnsi="Times New Roman" w:cs="Times New Roman"/>
          <w:sz w:val="28"/>
          <w:szCs w:val="28"/>
        </w:rPr>
        <w:t xml:space="preserve"> </w:t>
      </w:r>
      <w:r w:rsidRPr="005D3036">
        <w:rPr>
          <w:rFonts w:ascii="Times New Roman" w:hAnsi="Times New Roman" w:cs="Times New Roman"/>
          <w:sz w:val="28"/>
          <w:szCs w:val="28"/>
        </w:rPr>
        <w:t>технику</w:t>
      </w:r>
      <w:r w:rsidRPr="005D3036">
        <w:rPr>
          <w:rFonts w:ascii="Times New Roman" w:hAnsi="Times New Roman" w:cs="Times New Roman"/>
          <w:sz w:val="28"/>
          <w:szCs w:val="28"/>
        </w:rPr>
        <w:tab/>
        <w:t>безопасности</w:t>
      </w:r>
      <w:r w:rsidR="00110CAD" w:rsidRPr="005D3036">
        <w:rPr>
          <w:rFonts w:ascii="Times New Roman" w:hAnsi="Times New Roman" w:cs="Times New Roman"/>
          <w:sz w:val="28"/>
          <w:szCs w:val="28"/>
        </w:rPr>
        <w:t xml:space="preserve"> </w:t>
      </w:r>
      <w:r w:rsidRPr="005D3036">
        <w:rPr>
          <w:rFonts w:ascii="Times New Roman" w:hAnsi="Times New Roman" w:cs="Times New Roman"/>
          <w:sz w:val="28"/>
          <w:szCs w:val="28"/>
        </w:rPr>
        <w:t>с</w:t>
      </w:r>
      <w:r w:rsidR="00110CAD" w:rsidRPr="005D3036">
        <w:rPr>
          <w:rFonts w:ascii="Times New Roman" w:hAnsi="Times New Roman" w:cs="Times New Roman"/>
          <w:sz w:val="28"/>
          <w:szCs w:val="28"/>
        </w:rPr>
        <w:t xml:space="preserve"> </w:t>
      </w:r>
      <w:r w:rsidRPr="005D3036">
        <w:rPr>
          <w:rFonts w:ascii="Times New Roman" w:hAnsi="Times New Roman" w:cs="Times New Roman"/>
          <w:sz w:val="28"/>
          <w:szCs w:val="28"/>
        </w:rPr>
        <w:t>домашним</w:t>
      </w:r>
      <w:r w:rsidR="00110CAD" w:rsidRPr="005D3036">
        <w:rPr>
          <w:rFonts w:ascii="Times New Roman" w:hAnsi="Times New Roman" w:cs="Times New Roman"/>
          <w:sz w:val="28"/>
          <w:szCs w:val="28"/>
        </w:rPr>
        <w:t xml:space="preserve"> </w:t>
      </w:r>
      <w:r w:rsidRPr="005D3036">
        <w:rPr>
          <w:rFonts w:ascii="Times New Roman" w:hAnsi="Times New Roman" w:cs="Times New Roman"/>
          <w:sz w:val="28"/>
          <w:szCs w:val="28"/>
        </w:rPr>
        <w:t>инвентарем,</w:t>
      </w:r>
      <w:r w:rsidR="00AC59FF" w:rsidRPr="005D3036">
        <w:rPr>
          <w:rFonts w:ascii="Times New Roman" w:hAnsi="Times New Roman" w:cs="Times New Roman"/>
          <w:sz w:val="28"/>
          <w:szCs w:val="28"/>
        </w:rPr>
        <w:t xml:space="preserve"> </w:t>
      </w:r>
      <w:r w:rsidRPr="005D3036">
        <w:rPr>
          <w:rFonts w:ascii="Times New Roman" w:hAnsi="Times New Roman" w:cs="Times New Roman"/>
          <w:sz w:val="28"/>
          <w:szCs w:val="28"/>
        </w:rPr>
        <w:t>кухонными</w:t>
      </w:r>
      <w:r w:rsidR="00110CAD" w:rsidRPr="005D3036">
        <w:rPr>
          <w:rFonts w:ascii="Times New Roman" w:hAnsi="Times New Roman" w:cs="Times New Roman"/>
          <w:sz w:val="28"/>
          <w:szCs w:val="28"/>
        </w:rPr>
        <w:t xml:space="preserve"> </w:t>
      </w:r>
      <w:r w:rsidRPr="005D3036">
        <w:rPr>
          <w:rFonts w:ascii="Times New Roman" w:hAnsi="Times New Roman" w:cs="Times New Roman"/>
          <w:sz w:val="28"/>
          <w:szCs w:val="28"/>
        </w:rPr>
        <w:t>инструментами и бытовыми приборами;</w:t>
      </w:r>
    </w:p>
    <w:p w14:paraId="243D2D31" w14:textId="743D365E" w:rsidR="00E309F8" w:rsidRPr="005D3036" w:rsidRDefault="00110CAD"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 xml:space="preserve">- </w:t>
      </w:r>
      <w:r w:rsidR="00AC59FF" w:rsidRPr="005D3036">
        <w:rPr>
          <w:rFonts w:ascii="Times New Roman" w:hAnsi="Times New Roman" w:cs="Times New Roman"/>
          <w:sz w:val="28"/>
          <w:szCs w:val="28"/>
        </w:rPr>
        <w:t xml:space="preserve"> </w:t>
      </w:r>
      <w:r w:rsidR="00805959" w:rsidRPr="005D3036">
        <w:rPr>
          <w:rFonts w:ascii="Times New Roman" w:hAnsi="Times New Roman" w:cs="Times New Roman"/>
          <w:sz w:val="28"/>
          <w:szCs w:val="28"/>
        </w:rPr>
        <w:t>принимать и оказывать помощь</w:t>
      </w:r>
    </w:p>
    <w:p w14:paraId="4BDF0901" w14:textId="32DB5AF5" w:rsidR="00AC59FF" w:rsidRPr="00ED5EB6" w:rsidRDefault="00AC59FF" w:rsidP="00ED5EB6">
      <w:pPr>
        <w:spacing w:after="0" w:line="360" w:lineRule="auto"/>
        <w:ind w:firstLine="709"/>
        <w:rPr>
          <w:rFonts w:ascii="Times New Roman" w:hAnsi="Times New Roman" w:cs="Times New Roman"/>
          <w:i/>
          <w:iCs/>
          <w:sz w:val="28"/>
          <w:szCs w:val="28"/>
        </w:rPr>
      </w:pPr>
      <w:r w:rsidRPr="00ED5EB6">
        <w:rPr>
          <w:rFonts w:ascii="Times New Roman" w:hAnsi="Times New Roman" w:cs="Times New Roman"/>
          <w:i/>
          <w:iCs/>
          <w:sz w:val="28"/>
          <w:szCs w:val="28"/>
        </w:rPr>
        <w:t>Предметные результаты:</w:t>
      </w:r>
    </w:p>
    <w:p w14:paraId="132D3AA4" w14:textId="77777777" w:rsidR="00E309F8" w:rsidRPr="005D3036" w:rsidRDefault="00E309F8"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 xml:space="preserve">- </w:t>
      </w:r>
      <w:r w:rsidR="00AC59FF" w:rsidRPr="005D3036">
        <w:rPr>
          <w:rFonts w:ascii="Times New Roman" w:hAnsi="Times New Roman" w:cs="Times New Roman"/>
          <w:sz w:val="28"/>
          <w:szCs w:val="28"/>
        </w:rPr>
        <w:t>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w:t>
      </w:r>
      <w:r w:rsidRPr="005D3036">
        <w:rPr>
          <w:rFonts w:ascii="Times New Roman" w:hAnsi="Times New Roman" w:cs="Times New Roman"/>
          <w:sz w:val="28"/>
          <w:szCs w:val="28"/>
        </w:rPr>
        <w:t>;</w:t>
      </w:r>
    </w:p>
    <w:p w14:paraId="45652DF8" w14:textId="77777777" w:rsidR="00E309F8" w:rsidRPr="005D3036" w:rsidRDefault="00E309F8"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 xml:space="preserve">- </w:t>
      </w:r>
      <w:r w:rsidR="00AC59FF" w:rsidRPr="005D3036">
        <w:rPr>
          <w:rFonts w:ascii="Times New Roman" w:hAnsi="Times New Roman" w:cs="Times New Roman"/>
          <w:sz w:val="28"/>
          <w:szCs w:val="28"/>
        </w:rPr>
        <w:t>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r w:rsidRPr="005D3036">
        <w:rPr>
          <w:rFonts w:ascii="Times New Roman" w:hAnsi="Times New Roman" w:cs="Times New Roman"/>
          <w:sz w:val="28"/>
          <w:szCs w:val="28"/>
        </w:rPr>
        <w:t>;</w:t>
      </w:r>
    </w:p>
    <w:p w14:paraId="6102E7B2" w14:textId="77777777" w:rsidR="00E309F8" w:rsidRPr="005D3036" w:rsidRDefault="00E309F8"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 xml:space="preserve">- </w:t>
      </w:r>
      <w:r w:rsidR="00AC59FF" w:rsidRPr="005D3036">
        <w:rPr>
          <w:rFonts w:ascii="Times New Roman" w:hAnsi="Times New Roman" w:cs="Times New Roman"/>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r w:rsidRPr="005D3036">
        <w:rPr>
          <w:rFonts w:ascii="Times New Roman" w:hAnsi="Times New Roman" w:cs="Times New Roman"/>
          <w:sz w:val="28"/>
          <w:szCs w:val="28"/>
        </w:rPr>
        <w:t>;</w:t>
      </w:r>
    </w:p>
    <w:p w14:paraId="5C598602" w14:textId="77777777" w:rsidR="00E309F8" w:rsidRPr="005D3036" w:rsidRDefault="00E309F8"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lastRenderedPageBreak/>
        <w:t xml:space="preserve">- </w:t>
      </w:r>
      <w:r w:rsidR="00AC59FF" w:rsidRPr="005D3036">
        <w:rPr>
          <w:rFonts w:ascii="Times New Roman" w:hAnsi="Times New Roman" w:cs="Times New Roman"/>
          <w:sz w:val="28"/>
          <w:szCs w:val="28"/>
        </w:rPr>
        <w:t>Умение использование предметов для выражения путем на них жестом, взглядом</w:t>
      </w:r>
      <w:r w:rsidRPr="005D3036">
        <w:rPr>
          <w:rFonts w:ascii="Times New Roman" w:hAnsi="Times New Roman" w:cs="Times New Roman"/>
          <w:sz w:val="28"/>
          <w:szCs w:val="28"/>
        </w:rPr>
        <w:t>;</w:t>
      </w:r>
    </w:p>
    <w:p w14:paraId="5DC2A6E4" w14:textId="77777777" w:rsidR="00E309F8" w:rsidRPr="005D3036" w:rsidRDefault="00E309F8"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 xml:space="preserve">- </w:t>
      </w:r>
      <w:r w:rsidR="00AC59FF" w:rsidRPr="005D3036">
        <w:rPr>
          <w:rFonts w:ascii="Times New Roman" w:hAnsi="Times New Roman" w:cs="Times New Roman"/>
          <w:sz w:val="28"/>
          <w:szCs w:val="28"/>
        </w:rPr>
        <w:t>Использование доступных жестов для передачи сообщения</w:t>
      </w:r>
      <w:r w:rsidRPr="005D3036">
        <w:rPr>
          <w:rFonts w:ascii="Times New Roman" w:hAnsi="Times New Roman" w:cs="Times New Roman"/>
          <w:sz w:val="28"/>
          <w:szCs w:val="28"/>
        </w:rPr>
        <w:t>;</w:t>
      </w:r>
    </w:p>
    <w:p w14:paraId="47B27228" w14:textId="77777777" w:rsidR="00E309F8" w:rsidRPr="005D3036" w:rsidRDefault="00E309F8"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 xml:space="preserve">- </w:t>
      </w:r>
      <w:r w:rsidR="00AC59FF" w:rsidRPr="005D3036">
        <w:rPr>
          <w:rFonts w:ascii="Times New Roman" w:hAnsi="Times New Roman" w:cs="Times New Roman"/>
          <w:sz w:val="28"/>
          <w:szCs w:val="28"/>
        </w:rPr>
        <w:t>Понимание слов, обозначающие объекты и явления природы, объекты рукотворного мира и деятельность человека</w:t>
      </w:r>
      <w:r w:rsidRPr="005D3036">
        <w:rPr>
          <w:rFonts w:ascii="Times New Roman" w:hAnsi="Times New Roman" w:cs="Times New Roman"/>
          <w:sz w:val="28"/>
          <w:szCs w:val="28"/>
        </w:rPr>
        <w:t>;</w:t>
      </w:r>
    </w:p>
    <w:p w14:paraId="5FB26A55" w14:textId="524F1EF2" w:rsidR="00E309F8" w:rsidRPr="005D3036" w:rsidRDefault="00E309F8"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 xml:space="preserve">- </w:t>
      </w:r>
      <w:r w:rsidR="00AC59FF" w:rsidRPr="005D3036">
        <w:rPr>
          <w:rFonts w:ascii="Times New Roman" w:hAnsi="Times New Roman" w:cs="Times New Roman"/>
          <w:sz w:val="28"/>
          <w:szCs w:val="28"/>
        </w:rPr>
        <w:t>Умение использовать усвоенный словарный и фразовый материал в коммуникативных ситуациях</w:t>
      </w:r>
      <w:r w:rsidRPr="005D3036">
        <w:rPr>
          <w:rFonts w:ascii="Times New Roman" w:hAnsi="Times New Roman" w:cs="Times New Roman"/>
          <w:sz w:val="28"/>
          <w:szCs w:val="28"/>
        </w:rPr>
        <w:t>;</w:t>
      </w:r>
    </w:p>
    <w:p w14:paraId="2821D598" w14:textId="77777777" w:rsidR="00E309F8" w:rsidRPr="005D3036" w:rsidRDefault="00E309F8"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 xml:space="preserve">- </w:t>
      </w:r>
      <w:r w:rsidR="00AC59FF" w:rsidRPr="005D3036">
        <w:rPr>
          <w:rFonts w:ascii="Times New Roman" w:hAnsi="Times New Roman" w:cs="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r w:rsidRPr="005D3036">
        <w:rPr>
          <w:rFonts w:ascii="Times New Roman" w:hAnsi="Times New Roman" w:cs="Times New Roman"/>
          <w:sz w:val="28"/>
          <w:szCs w:val="28"/>
        </w:rPr>
        <w:t>;</w:t>
      </w:r>
    </w:p>
    <w:p w14:paraId="50C978AD" w14:textId="77777777" w:rsidR="00E309F8" w:rsidRPr="005D3036" w:rsidRDefault="00E309F8"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 xml:space="preserve">- </w:t>
      </w:r>
      <w:r w:rsidR="00AC59FF" w:rsidRPr="005D3036">
        <w:rPr>
          <w:rFonts w:ascii="Times New Roman" w:hAnsi="Times New Roman" w:cs="Times New Roman"/>
          <w:sz w:val="28"/>
          <w:szCs w:val="28"/>
        </w:rPr>
        <w:t>Умение соблюдать технологические процессы в хозяйственно-бытовой деятельности: стирка, уборка, работа на кухне, др.</w:t>
      </w:r>
      <w:r w:rsidRPr="005D3036">
        <w:rPr>
          <w:rFonts w:ascii="Times New Roman" w:hAnsi="Times New Roman" w:cs="Times New Roman"/>
          <w:sz w:val="28"/>
          <w:szCs w:val="28"/>
        </w:rPr>
        <w:t>;</w:t>
      </w:r>
    </w:p>
    <w:p w14:paraId="48E80769" w14:textId="0F7431C2" w:rsidR="00E309F8" w:rsidRPr="005D3036" w:rsidRDefault="00E309F8"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 xml:space="preserve">- </w:t>
      </w:r>
      <w:r w:rsidR="00AC59FF" w:rsidRPr="005D3036">
        <w:rPr>
          <w:rFonts w:ascii="Times New Roman" w:hAnsi="Times New Roman" w:cs="Times New Roman"/>
          <w:sz w:val="28"/>
          <w:szCs w:val="28"/>
        </w:rPr>
        <w:t>Умение</w:t>
      </w:r>
      <w:r w:rsidR="00AC59FF" w:rsidRPr="005D3036">
        <w:rPr>
          <w:rFonts w:ascii="Times New Roman" w:hAnsi="Times New Roman" w:cs="Times New Roman"/>
          <w:sz w:val="28"/>
          <w:szCs w:val="28"/>
        </w:rPr>
        <w:tab/>
        <w:t>соблюдать</w:t>
      </w:r>
      <w:r w:rsidR="00AC59FF" w:rsidRPr="005D3036">
        <w:rPr>
          <w:rFonts w:ascii="Times New Roman" w:hAnsi="Times New Roman" w:cs="Times New Roman"/>
          <w:sz w:val="28"/>
          <w:szCs w:val="28"/>
        </w:rPr>
        <w:tab/>
        <w:t>гигиенические</w:t>
      </w:r>
      <w:r w:rsidR="00AC59FF" w:rsidRPr="005D3036">
        <w:rPr>
          <w:rFonts w:ascii="Times New Roman" w:hAnsi="Times New Roman" w:cs="Times New Roman"/>
          <w:sz w:val="28"/>
          <w:szCs w:val="28"/>
        </w:rPr>
        <w:tab/>
        <w:t>и</w:t>
      </w:r>
      <w:r w:rsidR="00AC59FF" w:rsidRPr="005D3036">
        <w:rPr>
          <w:rFonts w:ascii="Times New Roman" w:hAnsi="Times New Roman" w:cs="Times New Roman"/>
          <w:sz w:val="28"/>
          <w:szCs w:val="28"/>
        </w:rPr>
        <w:tab/>
        <w:t>санитарные</w:t>
      </w:r>
      <w:r w:rsidR="00AC59FF" w:rsidRPr="005D3036">
        <w:rPr>
          <w:rFonts w:ascii="Times New Roman" w:hAnsi="Times New Roman" w:cs="Times New Roman"/>
          <w:sz w:val="28"/>
          <w:szCs w:val="28"/>
        </w:rPr>
        <w:tab/>
        <w:t>правила</w:t>
      </w:r>
      <w:r w:rsidRPr="005D3036">
        <w:rPr>
          <w:rFonts w:ascii="Times New Roman" w:hAnsi="Times New Roman" w:cs="Times New Roman"/>
          <w:sz w:val="28"/>
          <w:szCs w:val="28"/>
        </w:rPr>
        <w:t xml:space="preserve"> </w:t>
      </w:r>
      <w:r w:rsidR="00AC59FF" w:rsidRPr="005D3036">
        <w:rPr>
          <w:rFonts w:ascii="Times New Roman" w:hAnsi="Times New Roman" w:cs="Times New Roman"/>
          <w:sz w:val="28"/>
          <w:szCs w:val="28"/>
        </w:rPr>
        <w:t>хранения домашних вещей, продуктов, химических средств бытового назначения</w:t>
      </w:r>
      <w:r w:rsidRPr="005D3036">
        <w:rPr>
          <w:rFonts w:ascii="Times New Roman" w:hAnsi="Times New Roman" w:cs="Times New Roman"/>
          <w:sz w:val="28"/>
          <w:szCs w:val="28"/>
        </w:rPr>
        <w:t>;</w:t>
      </w:r>
    </w:p>
    <w:p w14:paraId="1D01F131" w14:textId="6E8EB832" w:rsidR="00437C6A" w:rsidRPr="005D3036" w:rsidRDefault="00E309F8"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 xml:space="preserve">- </w:t>
      </w:r>
      <w:r w:rsidR="00AC59FF" w:rsidRPr="005D3036">
        <w:rPr>
          <w:rFonts w:ascii="Times New Roman" w:hAnsi="Times New Roman" w:cs="Times New Roman"/>
          <w:sz w:val="28"/>
          <w:szCs w:val="28"/>
        </w:rPr>
        <w:t>Умение</w:t>
      </w:r>
      <w:r w:rsidR="00AC59FF" w:rsidRPr="005D3036">
        <w:rPr>
          <w:rFonts w:ascii="Times New Roman" w:hAnsi="Times New Roman" w:cs="Times New Roman"/>
          <w:sz w:val="28"/>
          <w:szCs w:val="28"/>
        </w:rPr>
        <w:tab/>
        <w:t>использовать</w:t>
      </w:r>
      <w:r w:rsidR="00AC59FF" w:rsidRPr="005D3036">
        <w:rPr>
          <w:rFonts w:ascii="Times New Roman" w:hAnsi="Times New Roman" w:cs="Times New Roman"/>
          <w:sz w:val="28"/>
          <w:szCs w:val="28"/>
        </w:rPr>
        <w:tab/>
        <w:t>в</w:t>
      </w:r>
      <w:r w:rsidR="00AC59FF" w:rsidRPr="005D3036">
        <w:rPr>
          <w:rFonts w:ascii="Times New Roman" w:hAnsi="Times New Roman" w:cs="Times New Roman"/>
          <w:sz w:val="28"/>
          <w:szCs w:val="28"/>
        </w:rPr>
        <w:tab/>
        <w:t>домашнем</w:t>
      </w:r>
      <w:r w:rsidR="00AC59FF" w:rsidRPr="005D3036">
        <w:rPr>
          <w:rFonts w:ascii="Times New Roman" w:hAnsi="Times New Roman" w:cs="Times New Roman"/>
          <w:sz w:val="28"/>
          <w:szCs w:val="28"/>
        </w:rPr>
        <w:tab/>
        <w:t>хозяйстве</w:t>
      </w:r>
      <w:r w:rsidR="00AC59FF" w:rsidRPr="005D3036">
        <w:rPr>
          <w:rFonts w:ascii="Times New Roman" w:hAnsi="Times New Roman" w:cs="Times New Roman"/>
          <w:sz w:val="28"/>
          <w:szCs w:val="28"/>
        </w:rPr>
        <w:tab/>
        <w:t>бытовую</w:t>
      </w:r>
      <w:r w:rsidRPr="005D3036">
        <w:rPr>
          <w:rFonts w:ascii="Times New Roman" w:hAnsi="Times New Roman" w:cs="Times New Roman"/>
          <w:sz w:val="28"/>
          <w:szCs w:val="28"/>
        </w:rPr>
        <w:t xml:space="preserve"> </w:t>
      </w:r>
      <w:r w:rsidR="00AC59FF" w:rsidRPr="005D3036">
        <w:rPr>
          <w:rFonts w:ascii="Times New Roman" w:hAnsi="Times New Roman" w:cs="Times New Roman"/>
          <w:sz w:val="28"/>
          <w:szCs w:val="28"/>
        </w:rPr>
        <w:t>технику, химические средства, инструменты, соблюдая правила безопасности.</w:t>
      </w:r>
    </w:p>
    <w:p w14:paraId="1D29F79A" w14:textId="25834838" w:rsidR="00E309F8" w:rsidRPr="00ED5EB6" w:rsidRDefault="00AC59FF" w:rsidP="00ED5EB6">
      <w:pPr>
        <w:spacing w:after="0" w:line="360" w:lineRule="auto"/>
        <w:ind w:firstLine="709"/>
        <w:rPr>
          <w:rFonts w:ascii="Times New Roman" w:hAnsi="Times New Roman" w:cs="Times New Roman"/>
          <w:i/>
          <w:sz w:val="28"/>
          <w:szCs w:val="28"/>
        </w:rPr>
      </w:pPr>
      <w:r w:rsidRPr="00ED5EB6">
        <w:rPr>
          <w:rFonts w:ascii="Times New Roman" w:hAnsi="Times New Roman" w:cs="Times New Roman"/>
          <w:bCs/>
          <w:i/>
          <w:sz w:val="28"/>
          <w:szCs w:val="28"/>
        </w:rPr>
        <w:t>Базовые учебные действия</w:t>
      </w:r>
      <w:r w:rsidR="00034976" w:rsidRPr="00ED5EB6">
        <w:rPr>
          <w:rFonts w:ascii="Times New Roman" w:hAnsi="Times New Roman" w:cs="Times New Roman"/>
          <w:bCs/>
          <w:i/>
          <w:sz w:val="28"/>
          <w:szCs w:val="28"/>
        </w:rPr>
        <w:t>:</w:t>
      </w:r>
    </w:p>
    <w:p w14:paraId="796B9994" w14:textId="77777777" w:rsidR="00E309F8" w:rsidRPr="005D3036" w:rsidRDefault="00AC59FF" w:rsidP="005D3036">
      <w:pPr>
        <w:pStyle w:val="a4"/>
        <w:numPr>
          <w:ilvl w:val="0"/>
          <w:numId w:val="4"/>
        </w:numPr>
        <w:spacing w:after="0" w:line="360" w:lineRule="auto"/>
        <w:ind w:left="0" w:firstLine="709"/>
        <w:jc w:val="both"/>
        <w:rPr>
          <w:rFonts w:ascii="Times New Roman" w:hAnsi="Times New Roman" w:cs="Times New Roman"/>
          <w:sz w:val="28"/>
          <w:szCs w:val="28"/>
        </w:rPr>
      </w:pPr>
      <w:r w:rsidRPr="005D3036">
        <w:rPr>
          <w:rFonts w:ascii="Times New Roman" w:hAnsi="Times New Roman" w:cs="Times New Roman"/>
          <w:sz w:val="28"/>
          <w:szCs w:val="28"/>
        </w:rPr>
        <w:t>Подготовка</w:t>
      </w:r>
      <w:r w:rsidRPr="005D3036">
        <w:rPr>
          <w:rFonts w:ascii="Times New Roman" w:hAnsi="Times New Roman" w:cs="Times New Roman"/>
          <w:sz w:val="28"/>
          <w:szCs w:val="28"/>
        </w:rPr>
        <w:tab/>
        <w:t>ребенк</w:t>
      </w:r>
      <w:r w:rsidR="00E309F8" w:rsidRPr="005D3036">
        <w:rPr>
          <w:rFonts w:ascii="Times New Roman" w:hAnsi="Times New Roman" w:cs="Times New Roman"/>
          <w:sz w:val="28"/>
          <w:szCs w:val="28"/>
        </w:rPr>
        <w:t xml:space="preserve">а </w:t>
      </w:r>
      <w:r w:rsidRPr="005D3036">
        <w:rPr>
          <w:rFonts w:ascii="Times New Roman" w:hAnsi="Times New Roman" w:cs="Times New Roman"/>
          <w:sz w:val="28"/>
          <w:szCs w:val="28"/>
        </w:rPr>
        <w:t>к</w:t>
      </w:r>
      <w:r w:rsidR="00E309F8" w:rsidRPr="005D3036">
        <w:rPr>
          <w:rFonts w:ascii="Times New Roman" w:hAnsi="Times New Roman" w:cs="Times New Roman"/>
          <w:sz w:val="28"/>
          <w:szCs w:val="28"/>
        </w:rPr>
        <w:t xml:space="preserve"> </w:t>
      </w:r>
      <w:r w:rsidRPr="005D3036">
        <w:rPr>
          <w:rFonts w:ascii="Times New Roman" w:hAnsi="Times New Roman" w:cs="Times New Roman"/>
          <w:sz w:val="28"/>
          <w:szCs w:val="28"/>
        </w:rPr>
        <w:t>нахождению</w:t>
      </w:r>
      <w:r w:rsidRPr="005D3036">
        <w:rPr>
          <w:rFonts w:ascii="Times New Roman" w:hAnsi="Times New Roman" w:cs="Times New Roman"/>
          <w:sz w:val="28"/>
          <w:szCs w:val="28"/>
        </w:rPr>
        <w:tab/>
        <w:t>и</w:t>
      </w:r>
      <w:r w:rsidR="00E309F8" w:rsidRPr="005D3036">
        <w:rPr>
          <w:rFonts w:ascii="Times New Roman" w:hAnsi="Times New Roman" w:cs="Times New Roman"/>
          <w:sz w:val="28"/>
          <w:szCs w:val="28"/>
        </w:rPr>
        <w:t xml:space="preserve"> </w:t>
      </w:r>
      <w:r w:rsidRPr="005D3036">
        <w:rPr>
          <w:rFonts w:ascii="Times New Roman" w:hAnsi="Times New Roman" w:cs="Times New Roman"/>
          <w:sz w:val="28"/>
          <w:szCs w:val="28"/>
        </w:rPr>
        <w:t>обучению</w:t>
      </w:r>
      <w:r w:rsidR="00E309F8" w:rsidRPr="005D3036">
        <w:rPr>
          <w:rFonts w:ascii="Times New Roman" w:hAnsi="Times New Roman" w:cs="Times New Roman"/>
          <w:sz w:val="28"/>
          <w:szCs w:val="28"/>
        </w:rPr>
        <w:t xml:space="preserve"> </w:t>
      </w:r>
      <w:r w:rsidRPr="005D3036">
        <w:rPr>
          <w:rFonts w:ascii="Times New Roman" w:hAnsi="Times New Roman" w:cs="Times New Roman"/>
          <w:sz w:val="28"/>
          <w:szCs w:val="28"/>
        </w:rPr>
        <w:t>в</w:t>
      </w:r>
      <w:r w:rsidR="00E309F8" w:rsidRPr="005D3036">
        <w:rPr>
          <w:rFonts w:ascii="Times New Roman" w:hAnsi="Times New Roman" w:cs="Times New Roman"/>
          <w:sz w:val="28"/>
          <w:szCs w:val="28"/>
        </w:rPr>
        <w:t xml:space="preserve"> </w:t>
      </w:r>
      <w:r w:rsidRPr="005D3036">
        <w:rPr>
          <w:rFonts w:ascii="Times New Roman" w:hAnsi="Times New Roman" w:cs="Times New Roman"/>
          <w:sz w:val="28"/>
          <w:szCs w:val="28"/>
        </w:rPr>
        <w:t>среде</w:t>
      </w:r>
      <w:r w:rsidR="00E309F8" w:rsidRPr="005D3036">
        <w:rPr>
          <w:rFonts w:ascii="Times New Roman" w:hAnsi="Times New Roman" w:cs="Times New Roman"/>
          <w:sz w:val="28"/>
          <w:szCs w:val="28"/>
        </w:rPr>
        <w:t xml:space="preserve"> </w:t>
      </w:r>
      <w:r w:rsidRPr="005D3036">
        <w:rPr>
          <w:rFonts w:ascii="Times New Roman" w:hAnsi="Times New Roman" w:cs="Times New Roman"/>
          <w:sz w:val="28"/>
          <w:szCs w:val="28"/>
        </w:rPr>
        <w:t>сверстников,</w:t>
      </w:r>
      <w:r w:rsidR="00E309F8" w:rsidRPr="005D3036">
        <w:rPr>
          <w:rFonts w:ascii="Times New Roman" w:hAnsi="Times New Roman" w:cs="Times New Roman"/>
          <w:sz w:val="28"/>
          <w:szCs w:val="28"/>
        </w:rPr>
        <w:t xml:space="preserve"> </w:t>
      </w:r>
      <w:r w:rsidRPr="005D3036">
        <w:rPr>
          <w:rFonts w:ascii="Times New Roman" w:hAnsi="Times New Roman" w:cs="Times New Roman"/>
          <w:sz w:val="28"/>
          <w:szCs w:val="28"/>
        </w:rPr>
        <w:t>к</w:t>
      </w:r>
      <w:r w:rsidR="00E309F8" w:rsidRPr="005D3036">
        <w:rPr>
          <w:rFonts w:ascii="Times New Roman" w:hAnsi="Times New Roman" w:cs="Times New Roman"/>
          <w:sz w:val="28"/>
          <w:szCs w:val="28"/>
        </w:rPr>
        <w:t xml:space="preserve"> </w:t>
      </w:r>
      <w:r w:rsidRPr="005D3036">
        <w:rPr>
          <w:rFonts w:ascii="Times New Roman" w:hAnsi="Times New Roman" w:cs="Times New Roman"/>
          <w:sz w:val="28"/>
          <w:szCs w:val="28"/>
        </w:rPr>
        <w:t>эмоциональному, коммуникативному взаимодействию с группой обучающихся:</w:t>
      </w:r>
    </w:p>
    <w:p w14:paraId="22E8419E" w14:textId="77777777" w:rsidR="00E309F8" w:rsidRPr="005D3036" w:rsidRDefault="00AC59FF" w:rsidP="005D3036">
      <w:pPr>
        <w:pStyle w:val="a4"/>
        <w:numPr>
          <w:ilvl w:val="0"/>
          <w:numId w:val="4"/>
        </w:numPr>
        <w:spacing w:after="0" w:line="360" w:lineRule="auto"/>
        <w:ind w:left="0" w:firstLine="709"/>
        <w:jc w:val="both"/>
        <w:rPr>
          <w:rFonts w:ascii="Times New Roman" w:hAnsi="Times New Roman" w:cs="Times New Roman"/>
          <w:sz w:val="28"/>
          <w:szCs w:val="28"/>
        </w:rPr>
      </w:pPr>
      <w:r w:rsidRPr="005D3036">
        <w:rPr>
          <w:rFonts w:ascii="Times New Roman" w:hAnsi="Times New Roman" w:cs="Times New Roman"/>
          <w:sz w:val="28"/>
          <w:szCs w:val="28"/>
        </w:rPr>
        <w:t>входить и выходить из учебного помещения со звонком;</w:t>
      </w:r>
    </w:p>
    <w:p w14:paraId="7E81A29D" w14:textId="77777777" w:rsidR="00E309F8" w:rsidRPr="005D3036" w:rsidRDefault="00AC59FF" w:rsidP="005D3036">
      <w:pPr>
        <w:pStyle w:val="a4"/>
        <w:numPr>
          <w:ilvl w:val="0"/>
          <w:numId w:val="4"/>
        </w:numPr>
        <w:spacing w:after="0" w:line="360" w:lineRule="auto"/>
        <w:ind w:left="0" w:firstLine="709"/>
        <w:jc w:val="both"/>
        <w:rPr>
          <w:rFonts w:ascii="Times New Roman" w:hAnsi="Times New Roman" w:cs="Times New Roman"/>
          <w:sz w:val="28"/>
          <w:szCs w:val="28"/>
        </w:rPr>
      </w:pPr>
      <w:r w:rsidRPr="005D3036">
        <w:rPr>
          <w:rFonts w:ascii="Times New Roman" w:hAnsi="Times New Roman" w:cs="Times New Roman"/>
          <w:sz w:val="28"/>
          <w:szCs w:val="28"/>
        </w:rPr>
        <w:t>ориентироваться в пространстве класса (зала, учебного помещения), пользоваться учебной мебелью;</w:t>
      </w:r>
    </w:p>
    <w:p w14:paraId="44D59F96" w14:textId="77777777" w:rsidR="00E309F8" w:rsidRPr="005D3036" w:rsidRDefault="00AC59FF" w:rsidP="005D3036">
      <w:pPr>
        <w:pStyle w:val="a4"/>
        <w:numPr>
          <w:ilvl w:val="0"/>
          <w:numId w:val="4"/>
        </w:numPr>
        <w:spacing w:after="0" w:line="360" w:lineRule="auto"/>
        <w:ind w:left="0" w:firstLine="709"/>
        <w:jc w:val="both"/>
        <w:rPr>
          <w:rFonts w:ascii="Times New Roman" w:hAnsi="Times New Roman" w:cs="Times New Roman"/>
          <w:sz w:val="28"/>
          <w:szCs w:val="28"/>
        </w:rPr>
      </w:pPr>
      <w:r w:rsidRPr="005D3036">
        <w:rPr>
          <w:rFonts w:ascii="Times New Roman" w:hAnsi="Times New Roman" w:cs="Times New Roman"/>
          <w:sz w:val="28"/>
          <w:szCs w:val="28"/>
        </w:rPr>
        <w:t>адекватно использовать ритуалы школьного поведения (поднимать руку, вставать и выходить из-за парты и т. д.);</w:t>
      </w:r>
    </w:p>
    <w:p w14:paraId="46A1AABA" w14:textId="525826EA" w:rsidR="00AC59FF" w:rsidRPr="005D3036" w:rsidRDefault="00AC59FF" w:rsidP="005D3036">
      <w:pPr>
        <w:pStyle w:val="a4"/>
        <w:numPr>
          <w:ilvl w:val="0"/>
          <w:numId w:val="4"/>
        </w:numPr>
        <w:spacing w:after="0" w:line="360" w:lineRule="auto"/>
        <w:ind w:left="0" w:firstLine="709"/>
        <w:jc w:val="both"/>
        <w:rPr>
          <w:rFonts w:ascii="Times New Roman" w:hAnsi="Times New Roman" w:cs="Times New Roman"/>
          <w:sz w:val="28"/>
          <w:szCs w:val="28"/>
        </w:rPr>
      </w:pPr>
      <w:r w:rsidRPr="005D3036">
        <w:rPr>
          <w:rFonts w:ascii="Times New Roman" w:hAnsi="Times New Roman" w:cs="Times New Roman"/>
          <w:sz w:val="28"/>
          <w:szCs w:val="28"/>
        </w:rPr>
        <w:t>принимать цели и произвольно включаться в деятельность.</w:t>
      </w:r>
    </w:p>
    <w:p w14:paraId="1AD9CEA7" w14:textId="77777777" w:rsidR="00E309F8" w:rsidRPr="005D3036" w:rsidRDefault="00E309F8" w:rsidP="005D3036">
      <w:pPr>
        <w:spacing w:after="0" w:line="360" w:lineRule="auto"/>
        <w:ind w:firstLine="709"/>
        <w:jc w:val="both"/>
        <w:rPr>
          <w:rFonts w:ascii="Times New Roman" w:hAnsi="Times New Roman" w:cs="Times New Roman"/>
          <w:sz w:val="28"/>
          <w:szCs w:val="28"/>
        </w:rPr>
      </w:pPr>
    </w:p>
    <w:p w14:paraId="6395E8F6" w14:textId="77777777" w:rsidR="00AC59FF" w:rsidRPr="005D3036" w:rsidRDefault="00AC59FF"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b/>
          <w:sz w:val="28"/>
          <w:szCs w:val="28"/>
        </w:rPr>
        <w:lastRenderedPageBreak/>
        <w:t xml:space="preserve">Форма контроля: </w:t>
      </w:r>
      <w:r w:rsidRPr="005D3036">
        <w:rPr>
          <w:rFonts w:ascii="Times New Roman" w:hAnsi="Times New Roman" w:cs="Times New Roman"/>
          <w:sz w:val="28"/>
          <w:szCs w:val="28"/>
        </w:rPr>
        <w:t>динамический контроль.</w:t>
      </w:r>
    </w:p>
    <w:p w14:paraId="4A071A8B" w14:textId="77777777" w:rsidR="00AC59FF" w:rsidRPr="005D3036" w:rsidRDefault="00AC59FF" w:rsidP="005D3036">
      <w:pPr>
        <w:spacing w:after="0" w:line="360" w:lineRule="auto"/>
        <w:ind w:firstLine="709"/>
        <w:jc w:val="both"/>
        <w:rPr>
          <w:rFonts w:ascii="Times New Roman" w:hAnsi="Times New Roman" w:cs="Times New Roman"/>
          <w:sz w:val="28"/>
          <w:szCs w:val="28"/>
        </w:rPr>
      </w:pPr>
    </w:p>
    <w:p w14:paraId="08E1AD66" w14:textId="747480E0" w:rsidR="0046595A" w:rsidRPr="005D3036" w:rsidRDefault="004F6DB2" w:rsidP="00ED5EB6">
      <w:pPr>
        <w:spacing w:after="0" w:line="360" w:lineRule="auto"/>
        <w:ind w:firstLine="709"/>
        <w:jc w:val="center"/>
        <w:rPr>
          <w:rFonts w:ascii="Times New Roman" w:hAnsi="Times New Roman" w:cs="Times New Roman"/>
          <w:b/>
          <w:bCs/>
          <w:sz w:val="28"/>
          <w:szCs w:val="28"/>
        </w:rPr>
      </w:pPr>
      <w:r w:rsidRPr="005D3036">
        <w:rPr>
          <w:rFonts w:ascii="Times New Roman" w:hAnsi="Times New Roman" w:cs="Times New Roman"/>
          <w:b/>
          <w:bCs/>
          <w:sz w:val="28"/>
          <w:szCs w:val="28"/>
        </w:rPr>
        <w:t>СОДЕРЖАНИЕ УЧЕБНОГО ПРЕДМЕТА</w:t>
      </w:r>
    </w:p>
    <w:p w14:paraId="15F4A3E7" w14:textId="33928B04" w:rsidR="00E309F8" w:rsidRPr="005D3036" w:rsidRDefault="00E309F8"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 xml:space="preserve">Содержание и тематика программы учебного предмета «Домоводство» разработано на основе Федерального государственного образовательного стандарта образования обучающихся с </w:t>
      </w:r>
      <w:r w:rsidR="00D576FD">
        <w:rPr>
          <w:rFonts w:ascii="Times New Roman" w:hAnsi="Times New Roman" w:cs="Times New Roman"/>
          <w:sz w:val="28"/>
          <w:szCs w:val="28"/>
        </w:rPr>
        <w:t>РАС</w:t>
      </w:r>
      <w:r w:rsidRPr="005D3036">
        <w:rPr>
          <w:rFonts w:ascii="Times New Roman" w:hAnsi="Times New Roman" w:cs="Times New Roman"/>
          <w:sz w:val="28"/>
          <w:szCs w:val="28"/>
        </w:rPr>
        <w:t>, Примерной адаптированной основной общеобразовательной программы образования обучающихся с</w:t>
      </w:r>
      <w:r w:rsidR="00D576FD">
        <w:rPr>
          <w:rFonts w:ascii="Times New Roman" w:hAnsi="Times New Roman" w:cs="Times New Roman"/>
          <w:sz w:val="28"/>
          <w:szCs w:val="28"/>
        </w:rPr>
        <w:t xml:space="preserve"> расстройством аутистического спектра</w:t>
      </w:r>
      <w:r w:rsidRPr="005D3036">
        <w:rPr>
          <w:rFonts w:ascii="Times New Roman" w:hAnsi="Times New Roman" w:cs="Times New Roman"/>
          <w:sz w:val="28"/>
          <w:szCs w:val="28"/>
        </w:rPr>
        <w:t xml:space="preserve"> (вариант </w:t>
      </w:r>
      <w:r w:rsidR="00D576FD">
        <w:rPr>
          <w:rFonts w:ascii="Times New Roman" w:hAnsi="Times New Roman" w:cs="Times New Roman"/>
          <w:sz w:val="28"/>
          <w:szCs w:val="28"/>
        </w:rPr>
        <w:t>8.4</w:t>
      </w:r>
      <w:r w:rsidRPr="005D3036">
        <w:rPr>
          <w:rFonts w:ascii="Times New Roman" w:hAnsi="Times New Roman" w:cs="Times New Roman"/>
          <w:sz w:val="28"/>
          <w:szCs w:val="28"/>
        </w:rPr>
        <w:t>).</w:t>
      </w:r>
    </w:p>
    <w:p w14:paraId="05D9F765" w14:textId="77777777" w:rsidR="00E309F8" w:rsidRPr="005D3036" w:rsidRDefault="00E309F8" w:rsidP="005D3036">
      <w:pPr>
        <w:spacing w:after="0" w:line="360" w:lineRule="auto"/>
        <w:ind w:firstLine="709"/>
        <w:jc w:val="both"/>
        <w:rPr>
          <w:rFonts w:ascii="Times New Roman" w:hAnsi="Times New Roman" w:cs="Times New Roman"/>
          <w:b/>
          <w:bCs/>
          <w:i/>
          <w:iCs/>
          <w:sz w:val="28"/>
          <w:szCs w:val="28"/>
        </w:rPr>
      </w:pPr>
    </w:p>
    <w:p w14:paraId="16BC9686" w14:textId="144F907C" w:rsidR="00E309F8" w:rsidRPr="005D3036" w:rsidRDefault="00E309F8" w:rsidP="005D3036">
      <w:pPr>
        <w:spacing w:after="0" w:line="360" w:lineRule="auto"/>
        <w:ind w:firstLine="709"/>
        <w:jc w:val="center"/>
        <w:rPr>
          <w:rFonts w:ascii="Times New Roman" w:hAnsi="Times New Roman" w:cs="Times New Roman"/>
          <w:b/>
          <w:bCs/>
          <w:i/>
          <w:iCs/>
          <w:sz w:val="28"/>
          <w:szCs w:val="28"/>
        </w:rPr>
      </w:pPr>
      <w:r w:rsidRPr="005D3036">
        <w:rPr>
          <w:rFonts w:ascii="Times New Roman" w:hAnsi="Times New Roman" w:cs="Times New Roman"/>
          <w:b/>
          <w:bCs/>
          <w:i/>
          <w:iCs/>
          <w:sz w:val="28"/>
          <w:szCs w:val="28"/>
        </w:rPr>
        <w:t>Пропедевтический уровень</w:t>
      </w:r>
    </w:p>
    <w:p w14:paraId="4B66B1C6" w14:textId="77777777" w:rsidR="0046595A" w:rsidRPr="005D3036" w:rsidRDefault="0046595A" w:rsidP="005D3036">
      <w:pPr>
        <w:spacing w:after="0" w:line="360" w:lineRule="auto"/>
        <w:ind w:firstLine="709"/>
        <w:jc w:val="both"/>
        <w:rPr>
          <w:rFonts w:ascii="Times New Roman" w:hAnsi="Times New Roman" w:cs="Times New Roman"/>
          <w:b/>
          <w:bCs/>
          <w:i/>
          <w:iCs/>
          <w:sz w:val="28"/>
          <w:szCs w:val="28"/>
        </w:rPr>
      </w:pPr>
    </w:p>
    <w:p w14:paraId="5BE7460B" w14:textId="77777777" w:rsidR="00E309F8" w:rsidRPr="005D3036" w:rsidRDefault="00E309F8"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b/>
          <w:sz w:val="28"/>
          <w:szCs w:val="28"/>
        </w:rPr>
        <w:t>Привлечение внимания учащихся к предметам быта, бытовым приборам, инструментам и способам работы с ними.</w:t>
      </w:r>
      <w:r w:rsidRPr="005D3036">
        <w:rPr>
          <w:rFonts w:ascii="Times New Roman" w:hAnsi="Times New Roman" w:cs="Times New Roman"/>
          <w:i/>
          <w:sz w:val="28"/>
          <w:szCs w:val="28"/>
        </w:rPr>
        <w:t xml:space="preserve"> </w:t>
      </w:r>
      <w:r w:rsidRPr="005D3036">
        <w:rPr>
          <w:rFonts w:ascii="Times New Roman" w:hAnsi="Times New Roman" w:cs="Times New Roman"/>
          <w:sz w:val="28"/>
          <w:szCs w:val="28"/>
        </w:rPr>
        <w:t>Рассматривание предметов и обучение фиксации взгляда на объекте, активному восприятию, перемещению предметов в руке для рассматривания их со всех сторон.</w:t>
      </w:r>
    </w:p>
    <w:p w14:paraId="06598E51" w14:textId="6A6B029D" w:rsidR="00E309F8" w:rsidRPr="005D3036" w:rsidRDefault="00E309F8"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b/>
          <w:sz w:val="28"/>
          <w:szCs w:val="28"/>
        </w:rPr>
        <w:t>Тонкая моторика рук.</w:t>
      </w:r>
      <w:r w:rsidRPr="005D3036">
        <w:rPr>
          <w:rFonts w:ascii="Times New Roman" w:hAnsi="Times New Roman" w:cs="Times New Roman"/>
          <w:i/>
          <w:sz w:val="28"/>
          <w:szCs w:val="28"/>
        </w:rPr>
        <w:t xml:space="preserve"> </w:t>
      </w:r>
      <w:r w:rsidRPr="005D3036">
        <w:rPr>
          <w:rFonts w:ascii="Times New Roman" w:hAnsi="Times New Roman" w:cs="Times New Roman"/>
          <w:sz w:val="28"/>
          <w:szCs w:val="28"/>
        </w:rPr>
        <w:t>Пальчиковая гимнастика. Тренировка кистей рук: сжимание, разжимание, встряхивание, помахивание кистями с постепенным увеличением амплитуды движений в суставах и совершенствованием межанализаторного взаимодействия (зрительного, слухового, тактильного анализаторов) совместно с педагогом и/или самостоятельно. Формирование кинестетической основы движений пальцев рук в процессе выполнения последовательно организованных движений и конструктивного праксиса (игры с вкладышами, пирамидками, кубиками, матрёшками, настольным конструктором, шнуровками, кольцами/шарами/предметами для насаживания</w:t>
      </w:r>
      <w:r w:rsidR="0046595A" w:rsidRPr="005D3036">
        <w:rPr>
          <w:rFonts w:ascii="Times New Roman" w:hAnsi="Times New Roman" w:cs="Times New Roman"/>
          <w:sz w:val="28"/>
          <w:szCs w:val="28"/>
        </w:rPr>
        <w:t xml:space="preserve"> </w:t>
      </w:r>
      <w:r w:rsidRPr="005D3036">
        <w:rPr>
          <w:rFonts w:ascii="Times New Roman" w:hAnsi="Times New Roman" w:cs="Times New Roman"/>
          <w:sz w:val="28"/>
          <w:szCs w:val="28"/>
        </w:rPr>
        <w:t xml:space="preserve">на штырь-основу и пр.). Развитие произвольных движений рук, ног, головы, глаз, пальцев и кистей рук сначала в рамках сопряженных действий со взрослым, затем по подражанию или по словесной инструкции (отдельные, попеременные, последовательные движения, серии движений). Для детей с тяжелыми </w:t>
      </w:r>
      <w:r w:rsidRPr="005D3036">
        <w:rPr>
          <w:rFonts w:ascii="Times New Roman" w:hAnsi="Times New Roman" w:cs="Times New Roman"/>
          <w:sz w:val="28"/>
          <w:szCs w:val="28"/>
        </w:rPr>
        <w:lastRenderedPageBreak/>
        <w:t>нарушениями ОДА, обучение удержанию в руках индивидуально подобранных инструментов (ножи, ножницы) и совершение с ними соответствующих действий. Произвольная регуляция моторики рук с помощью статических и динамических упражнений для кистей и пальцев рук (для детей с ДЦП – выполнение возможных упражнений совместно со взрослым, позитивное принятие ребенком совершаемых действий). Индивидуально – развитие произвольной регуляции силы мышечного тонуса рук («сильное», «среднее», «слабое» сжимание). Регуляция направления приложения силы. Умение узнавать предметы на основе зрительного восприятия (принцип «найди такой же»). Развитие праксиса позы кистей рук (выполнение различных упражнений – жестово-образных игр: «Коза»,</w:t>
      </w:r>
      <w:r w:rsidR="00346E20" w:rsidRPr="005D3036">
        <w:rPr>
          <w:rFonts w:ascii="Times New Roman" w:hAnsi="Times New Roman" w:cs="Times New Roman"/>
          <w:sz w:val="28"/>
          <w:szCs w:val="28"/>
        </w:rPr>
        <w:t xml:space="preserve"> </w:t>
      </w:r>
      <w:r w:rsidRPr="005D3036">
        <w:rPr>
          <w:rFonts w:ascii="Times New Roman" w:hAnsi="Times New Roman" w:cs="Times New Roman"/>
          <w:sz w:val="28"/>
          <w:szCs w:val="28"/>
        </w:rPr>
        <w:t>«Улитка» и т.п.). Выработка динамической координации движений. Формирование навыка удержания двигательной программы при выполнении последовательно организованных движений при различной степени поддержки со стороны взрослого.</w:t>
      </w:r>
    </w:p>
    <w:p w14:paraId="34B57D9D" w14:textId="3D225992" w:rsidR="00E309F8" w:rsidRPr="005D3036" w:rsidRDefault="00E309F8"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b/>
          <w:sz w:val="28"/>
          <w:szCs w:val="28"/>
        </w:rPr>
        <w:t>Развитие навыков крупной (общей) моторики.</w:t>
      </w:r>
      <w:r w:rsidRPr="005D3036">
        <w:rPr>
          <w:rFonts w:ascii="Times New Roman" w:hAnsi="Times New Roman" w:cs="Times New Roman"/>
          <w:i/>
          <w:sz w:val="28"/>
          <w:szCs w:val="28"/>
        </w:rPr>
        <w:t xml:space="preserve"> </w:t>
      </w:r>
      <w:r w:rsidRPr="005D3036">
        <w:rPr>
          <w:rFonts w:ascii="Times New Roman" w:hAnsi="Times New Roman" w:cs="Times New Roman"/>
          <w:sz w:val="28"/>
          <w:szCs w:val="28"/>
        </w:rPr>
        <w:t>Праксис позы. Удержание равновесия, контроль за положением головы (сохранение эргономичной позы во время выполнения практических действий).</w:t>
      </w:r>
      <w:r w:rsidR="0046595A" w:rsidRPr="005D3036">
        <w:rPr>
          <w:rFonts w:ascii="Times New Roman" w:hAnsi="Times New Roman" w:cs="Times New Roman"/>
          <w:sz w:val="28"/>
          <w:szCs w:val="28"/>
        </w:rPr>
        <w:t xml:space="preserve"> </w:t>
      </w:r>
      <w:r w:rsidRPr="005D3036">
        <w:rPr>
          <w:rFonts w:ascii="Times New Roman" w:hAnsi="Times New Roman" w:cs="Times New Roman"/>
          <w:sz w:val="28"/>
          <w:szCs w:val="28"/>
        </w:rPr>
        <w:t>Развитие</w:t>
      </w:r>
      <w:r w:rsidR="0046595A" w:rsidRPr="005D3036">
        <w:rPr>
          <w:rFonts w:ascii="Times New Roman" w:hAnsi="Times New Roman" w:cs="Times New Roman"/>
          <w:sz w:val="28"/>
          <w:szCs w:val="28"/>
        </w:rPr>
        <w:t xml:space="preserve"> </w:t>
      </w:r>
      <w:r w:rsidRPr="005D3036">
        <w:rPr>
          <w:rFonts w:ascii="Times New Roman" w:hAnsi="Times New Roman" w:cs="Times New Roman"/>
          <w:sz w:val="28"/>
          <w:szCs w:val="28"/>
        </w:rPr>
        <w:t>двигательной</w:t>
      </w:r>
      <w:r w:rsidR="0046595A" w:rsidRPr="005D3036">
        <w:rPr>
          <w:rFonts w:ascii="Times New Roman" w:hAnsi="Times New Roman" w:cs="Times New Roman"/>
          <w:sz w:val="28"/>
          <w:szCs w:val="28"/>
        </w:rPr>
        <w:t xml:space="preserve"> </w:t>
      </w:r>
      <w:r w:rsidRPr="005D3036">
        <w:rPr>
          <w:rFonts w:ascii="Times New Roman" w:hAnsi="Times New Roman" w:cs="Times New Roman"/>
          <w:sz w:val="28"/>
          <w:szCs w:val="28"/>
        </w:rPr>
        <w:t>подражательности. Переключение с одного вида деятельности на другой. Выработка динамической координации движений: удержание предмета, перемещение из руки в руку, с места на место, дотягивания на различные расстояния; ходьба (перемещение доступным способом) с предметами, сохранение равновесия и целостности переносимого предмета. Выполнение изолированных, попеременных и последовательных двигательных действий. Регуляция направления движения, приложения силы, амплитуды, интенсивности движения. Развитие двигательных стереотипов.</w:t>
      </w:r>
    </w:p>
    <w:p w14:paraId="10ABB155" w14:textId="3854FC22" w:rsidR="00E309F8" w:rsidRPr="005D3036" w:rsidRDefault="00E309F8"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b/>
          <w:sz w:val="28"/>
          <w:szCs w:val="28"/>
        </w:rPr>
        <w:t>Упражнения с бытовыми предметами, профессиональными инструментами.</w:t>
      </w:r>
      <w:r w:rsidRPr="005D3036">
        <w:rPr>
          <w:rFonts w:ascii="Times New Roman" w:hAnsi="Times New Roman" w:cs="Times New Roman"/>
          <w:i/>
          <w:sz w:val="28"/>
          <w:szCs w:val="28"/>
        </w:rPr>
        <w:t xml:space="preserve"> </w:t>
      </w:r>
      <w:r w:rsidRPr="005D3036">
        <w:rPr>
          <w:rFonts w:ascii="Times New Roman" w:hAnsi="Times New Roman" w:cs="Times New Roman"/>
          <w:sz w:val="28"/>
          <w:szCs w:val="28"/>
        </w:rPr>
        <w:t xml:space="preserve">Навыки практического взаимодействия с хозяйственными и </w:t>
      </w:r>
      <w:r w:rsidRPr="005D3036">
        <w:rPr>
          <w:rFonts w:ascii="Times New Roman" w:hAnsi="Times New Roman" w:cs="Times New Roman"/>
          <w:sz w:val="28"/>
          <w:szCs w:val="28"/>
        </w:rPr>
        <w:lastRenderedPageBreak/>
        <w:t>бытовыми предметами, инструментами. Для детей с нарушениями ОДА – умение пользоваться адаптерами для бытовых электрических приборов, умение удерживать в руках и использовать по назначению индивидуально подобранные инструменты. Соотнесение предметов с их функциональным назначением. Сортировка предметов по функциональному признаку. Изолированные операции с бытовыми предметами и инструментами с учетом их функционального назначения (открывание и закрывание банок, коробок; защипывание прищепок; переливание воды из одного сосуда в другой: из чайника в чашку, из чашки в чашку и т.д.; пересыпание с помощью ложек, мерных стаканчиков; выжимание губки, тряпки; «шитье» деревянными и пластмассовыми иголками). Жестово-образные игры и игровые операции, отражающие функциональное назначение предметов в различных социально- бытовых ситуациях.</w:t>
      </w:r>
    </w:p>
    <w:p w14:paraId="25BEC3A7" w14:textId="77777777" w:rsidR="00E309F8" w:rsidRPr="005D3036" w:rsidRDefault="00E309F8"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b/>
          <w:sz w:val="28"/>
          <w:szCs w:val="28"/>
        </w:rPr>
        <w:t>Формирование предпосылок к способности самостоятельно готовить пищу:</w:t>
      </w:r>
      <w:r w:rsidRPr="005D3036">
        <w:rPr>
          <w:rFonts w:ascii="Times New Roman" w:hAnsi="Times New Roman" w:cs="Times New Roman"/>
          <w:i/>
          <w:sz w:val="28"/>
          <w:szCs w:val="28"/>
        </w:rPr>
        <w:t xml:space="preserve"> </w:t>
      </w:r>
      <w:r w:rsidRPr="005D3036">
        <w:rPr>
          <w:rFonts w:ascii="Times New Roman" w:hAnsi="Times New Roman" w:cs="Times New Roman"/>
          <w:sz w:val="28"/>
          <w:szCs w:val="28"/>
        </w:rPr>
        <w:t>знание названий посуды для приема и приготовления пищи (по картинкам, пиктограммам, и по реальным объектам); различение съедобных и несъедобных объектов; различение фруктов и овощей; различение хлебобулочных и кондитерских изделий; различение жидкостей (вода, соки, кофе и т.п.) по вкусу и внешнему виду; различение круп, муки, зерновых продуктов по внешнему виду.</w:t>
      </w:r>
    </w:p>
    <w:p w14:paraId="07632724" w14:textId="6B268968" w:rsidR="00E309F8" w:rsidRPr="005D3036" w:rsidRDefault="00E309F8" w:rsidP="005D3036">
      <w:pPr>
        <w:spacing w:after="0" w:line="360" w:lineRule="auto"/>
        <w:ind w:firstLine="709"/>
        <w:jc w:val="both"/>
        <w:rPr>
          <w:rFonts w:ascii="Times New Roman" w:hAnsi="Times New Roman" w:cs="Times New Roman"/>
          <w:b/>
          <w:sz w:val="28"/>
          <w:szCs w:val="28"/>
        </w:rPr>
      </w:pPr>
      <w:r w:rsidRPr="005D3036">
        <w:rPr>
          <w:rFonts w:ascii="Times New Roman" w:hAnsi="Times New Roman" w:cs="Times New Roman"/>
          <w:b/>
          <w:sz w:val="28"/>
          <w:szCs w:val="28"/>
        </w:rPr>
        <w:t>Продуктивная деятельность в процессе занятия домоводством.</w:t>
      </w:r>
      <w:r w:rsidR="00346E20" w:rsidRPr="005D3036">
        <w:rPr>
          <w:rFonts w:ascii="Times New Roman" w:hAnsi="Times New Roman" w:cs="Times New Roman"/>
          <w:b/>
          <w:sz w:val="28"/>
          <w:szCs w:val="28"/>
        </w:rPr>
        <w:t xml:space="preserve"> </w:t>
      </w:r>
      <w:r w:rsidRPr="005D3036">
        <w:rPr>
          <w:rFonts w:ascii="Times New Roman" w:hAnsi="Times New Roman" w:cs="Times New Roman"/>
          <w:sz w:val="28"/>
          <w:szCs w:val="28"/>
        </w:rPr>
        <w:t>Формирование умений ориентироваться на подсказки для выполнения операций в ходе занятий домоводством в виде графических символов, мануальных знаков, пиктограмм, картинок, фотографий, устного сопровождения. Формирование умения принимать помощь взрослого и/или одноклассников в процессе выполнения различных операций при работе по дому. Формирование умения выражать свое отношение к результатам собственной и чужой деятельности.</w:t>
      </w:r>
    </w:p>
    <w:p w14:paraId="2663DF1B" w14:textId="77777777" w:rsidR="0046595A" w:rsidRPr="005D3036" w:rsidRDefault="0046595A" w:rsidP="005D3036">
      <w:pPr>
        <w:spacing w:after="0" w:line="360" w:lineRule="auto"/>
        <w:ind w:firstLine="709"/>
        <w:jc w:val="both"/>
        <w:rPr>
          <w:rFonts w:ascii="Times New Roman" w:hAnsi="Times New Roman" w:cs="Times New Roman"/>
          <w:sz w:val="28"/>
          <w:szCs w:val="28"/>
        </w:rPr>
      </w:pPr>
    </w:p>
    <w:p w14:paraId="32A4A1DE" w14:textId="2F6A95C3" w:rsidR="0046595A" w:rsidRPr="005D3036" w:rsidRDefault="00E309F8" w:rsidP="00ED5EB6">
      <w:pPr>
        <w:spacing w:after="0" w:line="360" w:lineRule="auto"/>
        <w:ind w:firstLine="709"/>
        <w:jc w:val="center"/>
        <w:rPr>
          <w:rFonts w:ascii="Times New Roman" w:hAnsi="Times New Roman" w:cs="Times New Roman"/>
          <w:b/>
          <w:bCs/>
          <w:sz w:val="28"/>
          <w:szCs w:val="28"/>
        </w:rPr>
      </w:pPr>
      <w:r w:rsidRPr="005D3036">
        <w:rPr>
          <w:rFonts w:ascii="Times New Roman" w:hAnsi="Times New Roman" w:cs="Times New Roman"/>
          <w:b/>
          <w:bCs/>
          <w:sz w:val="28"/>
          <w:szCs w:val="28"/>
        </w:rPr>
        <w:lastRenderedPageBreak/>
        <w:t xml:space="preserve">Базовый уровень </w:t>
      </w:r>
    </w:p>
    <w:p w14:paraId="01E1576A" w14:textId="69D3029D" w:rsidR="00E309F8" w:rsidRPr="005D3036" w:rsidRDefault="00E309F8" w:rsidP="005D3036">
      <w:pPr>
        <w:spacing w:after="0" w:line="360" w:lineRule="auto"/>
        <w:ind w:firstLine="709"/>
        <w:jc w:val="center"/>
        <w:rPr>
          <w:rFonts w:ascii="Times New Roman" w:hAnsi="Times New Roman" w:cs="Times New Roman"/>
          <w:b/>
          <w:bCs/>
          <w:sz w:val="28"/>
          <w:szCs w:val="28"/>
        </w:rPr>
      </w:pPr>
      <w:r w:rsidRPr="005D3036">
        <w:rPr>
          <w:rFonts w:ascii="Times New Roman" w:hAnsi="Times New Roman" w:cs="Times New Roman"/>
          <w:b/>
          <w:bCs/>
          <w:sz w:val="28"/>
          <w:szCs w:val="28"/>
        </w:rPr>
        <w:t>Раздел: "Покупки"</w:t>
      </w:r>
    </w:p>
    <w:p w14:paraId="3CE32DFD" w14:textId="70E289E0" w:rsidR="00E309F8" w:rsidRPr="005D3036" w:rsidRDefault="00E309F8"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Формирование представлений о том, откуда берутся в быту различные вещи и продукты (создание игровых ситуаций и дидактические игры). Введение понятия денег, как необходимого атрибута процесса покупки того или иного предмета (продукта питания, одежды, инструмента). Планирование покупок. Выбор места совершения покупок (продовольственные и промтоварные магазины). Ориентация в расположении отделов магазина, кассы и др. Нахождение нужного товара в магазине. Раскладывание продуктов в места хранения.</w:t>
      </w:r>
    </w:p>
    <w:p w14:paraId="3DD05A79" w14:textId="77777777" w:rsidR="0046595A" w:rsidRPr="005D3036" w:rsidRDefault="0046595A" w:rsidP="005D3036">
      <w:pPr>
        <w:spacing w:after="0" w:line="360" w:lineRule="auto"/>
        <w:ind w:firstLine="709"/>
        <w:jc w:val="both"/>
        <w:rPr>
          <w:rFonts w:ascii="Times New Roman" w:hAnsi="Times New Roman" w:cs="Times New Roman"/>
          <w:sz w:val="28"/>
          <w:szCs w:val="28"/>
        </w:rPr>
      </w:pPr>
    </w:p>
    <w:p w14:paraId="72680A64" w14:textId="77777777" w:rsidR="00E309F8" w:rsidRPr="005D3036" w:rsidRDefault="00E309F8" w:rsidP="005D3036">
      <w:pPr>
        <w:spacing w:after="0" w:line="360" w:lineRule="auto"/>
        <w:ind w:firstLine="709"/>
        <w:jc w:val="center"/>
        <w:rPr>
          <w:rFonts w:ascii="Times New Roman" w:hAnsi="Times New Roman" w:cs="Times New Roman"/>
          <w:b/>
          <w:bCs/>
          <w:sz w:val="28"/>
          <w:szCs w:val="28"/>
        </w:rPr>
      </w:pPr>
      <w:r w:rsidRPr="005D3036">
        <w:rPr>
          <w:rFonts w:ascii="Times New Roman" w:hAnsi="Times New Roman" w:cs="Times New Roman"/>
          <w:b/>
          <w:bCs/>
          <w:sz w:val="28"/>
          <w:szCs w:val="28"/>
        </w:rPr>
        <w:t>Раздел: "Обращение с кухонным инвентарем"</w:t>
      </w:r>
    </w:p>
    <w:p w14:paraId="5A063562" w14:textId="77777777" w:rsidR="00E309F8" w:rsidRPr="005D3036" w:rsidRDefault="00E309F8"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 xml:space="preserve">Обращение с кухонным инвентарем. 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нож). Узнавание (различение) кухонных принадлежностей (терка, венчик, разделочная доска, дуршлаг, половник, лопаточка и др.). Различение чистой и грязной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(электрический чайник,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Хранение посуды и бытовых приборов. Сервировка стола.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расстановка посуды, </w:t>
      </w:r>
      <w:r w:rsidRPr="005D3036">
        <w:rPr>
          <w:rFonts w:ascii="Times New Roman" w:hAnsi="Times New Roman" w:cs="Times New Roman"/>
          <w:sz w:val="28"/>
          <w:szCs w:val="28"/>
        </w:rPr>
        <w:lastRenderedPageBreak/>
        <w:t>раскладывание столовых приборов, раскладывание салфеток, расставление блюд.</w:t>
      </w:r>
    </w:p>
    <w:p w14:paraId="3B3ACAE4" w14:textId="77777777" w:rsidR="00E309F8" w:rsidRPr="005D3036" w:rsidRDefault="00E309F8" w:rsidP="005D3036">
      <w:pPr>
        <w:spacing w:after="0" w:line="360" w:lineRule="auto"/>
        <w:ind w:firstLine="709"/>
        <w:jc w:val="center"/>
        <w:rPr>
          <w:rFonts w:ascii="Times New Roman" w:hAnsi="Times New Roman" w:cs="Times New Roman"/>
          <w:b/>
          <w:bCs/>
          <w:sz w:val="28"/>
          <w:szCs w:val="28"/>
        </w:rPr>
      </w:pPr>
      <w:r w:rsidRPr="005D3036">
        <w:rPr>
          <w:rFonts w:ascii="Times New Roman" w:hAnsi="Times New Roman" w:cs="Times New Roman"/>
          <w:b/>
          <w:bCs/>
          <w:sz w:val="28"/>
          <w:szCs w:val="28"/>
        </w:rPr>
        <w:t>Раздел: "Приготовление пищи"</w:t>
      </w:r>
    </w:p>
    <w:p w14:paraId="440C7548" w14:textId="7E1F2E27" w:rsidR="00E309F8" w:rsidRPr="005D3036" w:rsidRDefault="00E309F8"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Продукты питания. Узнавание (различение) овощей и фруктов, как по картинкам, так и по реальным объектам. Узнавание (различение) напитков (вода, чай, сок, какао, лимонад, компот, квас, кофе). Узнавание напитка по упаковке. Узнавание (различение) молочных продуктов (молоко, йогурт, творог, сметана, кефир, масло, мороженое). Узнавание упаковок с молочным продуктом. Знание о правилах хранения молочных</w:t>
      </w:r>
      <w:r w:rsidR="0046595A" w:rsidRPr="005D3036">
        <w:rPr>
          <w:rFonts w:ascii="Times New Roman" w:hAnsi="Times New Roman" w:cs="Times New Roman"/>
          <w:sz w:val="28"/>
          <w:szCs w:val="28"/>
        </w:rPr>
        <w:t xml:space="preserve"> </w:t>
      </w:r>
      <w:r w:rsidRPr="005D3036">
        <w:rPr>
          <w:rFonts w:ascii="Times New Roman" w:hAnsi="Times New Roman" w:cs="Times New Roman"/>
          <w:sz w:val="28"/>
          <w:szCs w:val="28"/>
        </w:rPr>
        <w:t>продуктов. Узнавание (различение) мясных продуктов, готовых к употреблению (колбаса, ветчина) и требующих обработки (приготовления) сосиска, сарделька, котлета). Знание о правилах хранения мясных продуктов. Узнавание (различение) рыбных продуктов, готовых к употреблению (крабовые палочки, консервы, рыба). Знание о правилах</w:t>
      </w:r>
      <w:r w:rsidR="0046595A" w:rsidRPr="005D3036">
        <w:rPr>
          <w:rFonts w:ascii="Times New Roman" w:hAnsi="Times New Roman" w:cs="Times New Roman"/>
          <w:sz w:val="28"/>
          <w:szCs w:val="28"/>
        </w:rPr>
        <w:t xml:space="preserve"> </w:t>
      </w:r>
      <w:r w:rsidRPr="005D3036">
        <w:rPr>
          <w:rFonts w:ascii="Times New Roman" w:hAnsi="Times New Roman" w:cs="Times New Roman"/>
          <w:sz w:val="28"/>
          <w:szCs w:val="28"/>
        </w:rPr>
        <w:t>хранения рыбных продуктов. Узнавание (различение) муки и мучных изделий, готовых к употреблению (хлеб, батон, пирожок, булочка, сушки, баранки, сухари) и требующих обработки (приготовления) (макаронные изделия (</w:t>
      </w:r>
      <w:r w:rsidR="0046595A" w:rsidRPr="005D3036">
        <w:rPr>
          <w:rFonts w:ascii="Times New Roman" w:hAnsi="Times New Roman" w:cs="Times New Roman"/>
          <w:sz w:val="28"/>
          <w:szCs w:val="28"/>
        </w:rPr>
        <w:t xml:space="preserve">макароны,  </w:t>
      </w:r>
      <w:r w:rsidRPr="005D3036">
        <w:rPr>
          <w:rFonts w:ascii="Times New Roman" w:hAnsi="Times New Roman" w:cs="Times New Roman"/>
          <w:sz w:val="28"/>
          <w:szCs w:val="28"/>
        </w:rPr>
        <w:t xml:space="preserve">  вермишель).     Знакомство     со     способами</w:t>
      </w:r>
      <w:r w:rsidRPr="005D3036">
        <w:rPr>
          <w:rFonts w:ascii="Times New Roman" w:hAnsi="Times New Roman" w:cs="Times New Roman"/>
          <w:sz w:val="28"/>
          <w:szCs w:val="28"/>
        </w:rPr>
        <w:tab/>
        <w:t xml:space="preserve">обработки (приготовления) мучных изделий. Знание о правилах хранения мучных изделий. Узнавание (различение) круп и бобовых, готовых к употреблению (консервированная фасоль, кукуруза, горошек) и требующих обработки (приготовления) (греча, рис, пшено и др. крупы, бобовые). Знакомство со способами обработки (приготовления) круп и бобовых. Знание о правилах хранения круп и бобовых. Узнавание (различение) кондитерских изделий (торт, печенье, пирожное, конфета, шоколад). Знание о правилах хранения кондитерских изделий. Подготовка к приготовлению блюда. Формирование представлений о приготовлении пищи (создание игровых ситуаций и дидактические игры). Знание (соблюдение) правил гигиены при приготовлении пищи. Выбор продуктов, необходимых для приготовления блюда. Выбор инвентаря, </w:t>
      </w:r>
      <w:r w:rsidRPr="005D3036">
        <w:rPr>
          <w:rFonts w:ascii="Times New Roman" w:hAnsi="Times New Roman" w:cs="Times New Roman"/>
          <w:sz w:val="28"/>
          <w:szCs w:val="28"/>
        </w:rPr>
        <w:lastRenderedPageBreak/>
        <w:t>необходимого для приготовления блюда. Обработка продуктов. Мытье продуктов. Знание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выключение электрической плиты, вынимание продукта. Знание последовательности действий при жарке продукта: включение электрической плиты, наливание масла, выкладывание продукта на сковороду,</w:t>
      </w:r>
      <w:r w:rsidRPr="005D3036">
        <w:rPr>
          <w:rFonts w:ascii="Times New Roman" w:hAnsi="Times New Roman" w:cs="Times New Roman"/>
          <w:sz w:val="28"/>
          <w:szCs w:val="28"/>
        </w:rPr>
        <w:tab/>
        <w:t>постановка</w:t>
      </w:r>
      <w:r w:rsidRPr="005D3036">
        <w:rPr>
          <w:rFonts w:ascii="Times New Roman" w:hAnsi="Times New Roman" w:cs="Times New Roman"/>
          <w:sz w:val="28"/>
          <w:szCs w:val="28"/>
        </w:rPr>
        <w:tab/>
        <w:t>сковороды</w:t>
      </w:r>
      <w:r w:rsidR="0046595A" w:rsidRPr="005D3036">
        <w:rPr>
          <w:rFonts w:ascii="Times New Roman" w:hAnsi="Times New Roman" w:cs="Times New Roman"/>
          <w:sz w:val="28"/>
          <w:szCs w:val="28"/>
        </w:rPr>
        <w:t xml:space="preserve"> </w:t>
      </w:r>
      <w:r w:rsidRPr="005D3036">
        <w:rPr>
          <w:rFonts w:ascii="Times New Roman" w:hAnsi="Times New Roman" w:cs="Times New Roman"/>
          <w:sz w:val="28"/>
          <w:szCs w:val="28"/>
        </w:rPr>
        <w:t>на конфорку, перемешивание/переворачивание продукта, выключение электрической плиты, снимание продукта. Поддержание чистоты рабочего места в процессе приготовления пищи. Знание последовательности действий при приготовлении бутерброда: выбор продуктов (хлеб, колбаса и др.), выбор кухонного инвентаря, сборка бутерброда.</w:t>
      </w:r>
    </w:p>
    <w:p w14:paraId="407240E9" w14:textId="77777777" w:rsidR="00346E20" w:rsidRPr="005D3036" w:rsidRDefault="00346E20" w:rsidP="005D3036">
      <w:pPr>
        <w:spacing w:after="0" w:line="360" w:lineRule="auto"/>
        <w:ind w:firstLine="709"/>
        <w:jc w:val="both"/>
        <w:rPr>
          <w:rFonts w:ascii="Times New Roman" w:hAnsi="Times New Roman" w:cs="Times New Roman"/>
          <w:sz w:val="28"/>
          <w:szCs w:val="28"/>
        </w:rPr>
      </w:pPr>
    </w:p>
    <w:p w14:paraId="2CFC2B37" w14:textId="77777777" w:rsidR="00E309F8" w:rsidRPr="005D3036" w:rsidRDefault="00E309F8" w:rsidP="005D3036">
      <w:pPr>
        <w:spacing w:after="0" w:line="360" w:lineRule="auto"/>
        <w:ind w:firstLine="709"/>
        <w:jc w:val="center"/>
        <w:rPr>
          <w:rFonts w:ascii="Times New Roman" w:hAnsi="Times New Roman" w:cs="Times New Roman"/>
          <w:b/>
          <w:bCs/>
          <w:sz w:val="28"/>
          <w:szCs w:val="28"/>
        </w:rPr>
      </w:pPr>
      <w:r w:rsidRPr="005D3036">
        <w:rPr>
          <w:rFonts w:ascii="Times New Roman" w:hAnsi="Times New Roman" w:cs="Times New Roman"/>
          <w:b/>
          <w:bCs/>
          <w:sz w:val="28"/>
          <w:szCs w:val="28"/>
        </w:rPr>
        <w:t>Раздел: "Уход за вещами"</w:t>
      </w:r>
    </w:p>
    <w:p w14:paraId="6112B193" w14:textId="77777777" w:rsidR="00E309F8" w:rsidRPr="005D3036" w:rsidRDefault="00E309F8" w:rsidP="005D3036">
      <w:pPr>
        <w:numPr>
          <w:ilvl w:val="3"/>
          <w:numId w:val="1"/>
        </w:numPr>
        <w:spacing w:after="0" w:line="360" w:lineRule="auto"/>
        <w:ind w:left="0" w:firstLine="709"/>
        <w:jc w:val="both"/>
        <w:rPr>
          <w:rFonts w:ascii="Times New Roman" w:hAnsi="Times New Roman" w:cs="Times New Roman"/>
          <w:sz w:val="28"/>
          <w:szCs w:val="28"/>
        </w:rPr>
      </w:pPr>
      <w:r w:rsidRPr="005D3036">
        <w:rPr>
          <w:rFonts w:ascii="Times New Roman" w:hAnsi="Times New Roman" w:cs="Times New Roman"/>
          <w:sz w:val="28"/>
          <w:szCs w:val="28"/>
        </w:rPr>
        <w:t>Уход за обувью.</w:t>
      </w:r>
    </w:p>
    <w:p w14:paraId="25333104" w14:textId="77777777" w:rsidR="00E309F8" w:rsidRPr="005D3036" w:rsidRDefault="00E309F8"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Различение уличной и домашней обуви. Уход за уличной обувью: мытье грязной обуви, вытирание ее тряпкой; сушка обуви; различение щетки для обуви, крема для обуви; Знание (выполнение) действий по чистке обуви. Просушивание обуви.</w:t>
      </w:r>
    </w:p>
    <w:p w14:paraId="37EC2D69" w14:textId="77777777" w:rsidR="00E309F8" w:rsidRPr="005D3036" w:rsidRDefault="00E309F8" w:rsidP="005D3036">
      <w:pPr>
        <w:numPr>
          <w:ilvl w:val="3"/>
          <w:numId w:val="1"/>
        </w:numPr>
        <w:spacing w:after="0" w:line="360" w:lineRule="auto"/>
        <w:ind w:left="0" w:firstLine="709"/>
        <w:jc w:val="both"/>
        <w:rPr>
          <w:rFonts w:ascii="Times New Roman" w:hAnsi="Times New Roman" w:cs="Times New Roman"/>
          <w:sz w:val="28"/>
          <w:szCs w:val="28"/>
        </w:rPr>
      </w:pPr>
      <w:r w:rsidRPr="005D3036">
        <w:rPr>
          <w:rFonts w:ascii="Times New Roman" w:hAnsi="Times New Roman" w:cs="Times New Roman"/>
          <w:sz w:val="28"/>
          <w:szCs w:val="28"/>
        </w:rPr>
        <w:t>Уход за одеждой.</w:t>
      </w:r>
    </w:p>
    <w:p w14:paraId="42B7220B" w14:textId="2F597234" w:rsidR="00E309F8" w:rsidRPr="005D3036" w:rsidRDefault="00E309F8"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 xml:space="preserve">Формирование представлений об уходе за вещами на основе создания игровых ситуаций и дидактических игр. Чистка верхней одежды при помощи щетки. Различение одежды для помещения и верхней одежды для улицы. Применение щетки для чистки верхней одежды от грязи и пыли. Ручная стирка. Наполнение емкости водой. Выбор моющего средства.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Машинная стирка. Различение составных частей стиральной машины </w:t>
      </w:r>
      <w:r w:rsidRPr="005D3036">
        <w:rPr>
          <w:rFonts w:ascii="Times New Roman" w:hAnsi="Times New Roman" w:cs="Times New Roman"/>
          <w:sz w:val="28"/>
          <w:szCs w:val="28"/>
        </w:rPr>
        <w:lastRenderedPageBreak/>
        <w:t>(отделение для загрузки белья, контейнер для засыпания порошка, панель с кнопками запуска машины). Сортировка белья перед стиркой (например): белое и цветное белье, постельное и кухонное белье. Закладывание и вынимание белья из машины. Складывание белья и одежды. Вывешивание одежды на «плечики».</w:t>
      </w:r>
    </w:p>
    <w:p w14:paraId="7A30F44C" w14:textId="77777777" w:rsidR="00346E20" w:rsidRPr="005D3036" w:rsidRDefault="00346E20" w:rsidP="005D3036">
      <w:pPr>
        <w:spacing w:after="0" w:line="360" w:lineRule="auto"/>
        <w:ind w:firstLine="709"/>
        <w:jc w:val="both"/>
        <w:rPr>
          <w:rFonts w:ascii="Times New Roman" w:hAnsi="Times New Roman" w:cs="Times New Roman"/>
          <w:sz w:val="28"/>
          <w:szCs w:val="28"/>
        </w:rPr>
      </w:pPr>
    </w:p>
    <w:p w14:paraId="06A1D7D1" w14:textId="77777777" w:rsidR="00E309F8" w:rsidRPr="005D3036" w:rsidRDefault="00E309F8" w:rsidP="005D3036">
      <w:pPr>
        <w:spacing w:after="0" w:line="360" w:lineRule="auto"/>
        <w:ind w:firstLine="709"/>
        <w:jc w:val="center"/>
        <w:rPr>
          <w:rFonts w:ascii="Times New Roman" w:hAnsi="Times New Roman" w:cs="Times New Roman"/>
          <w:b/>
          <w:bCs/>
          <w:sz w:val="28"/>
          <w:szCs w:val="28"/>
        </w:rPr>
      </w:pPr>
      <w:r w:rsidRPr="005D3036">
        <w:rPr>
          <w:rFonts w:ascii="Times New Roman" w:hAnsi="Times New Roman" w:cs="Times New Roman"/>
          <w:b/>
          <w:bCs/>
          <w:sz w:val="28"/>
          <w:szCs w:val="28"/>
        </w:rPr>
        <w:t>Раздел: "Уборка помещений и территории"</w:t>
      </w:r>
    </w:p>
    <w:p w14:paraId="1BF01331" w14:textId="32D241CD" w:rsidR="0046595A" w:rsidRPr="005D3036" w:rsidRDefault="00E309F8" w:rsidP="005D3036">
      <w:pPr>
        <w:spacing w:after="0"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приготовление тряпок,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 Уборка пола. Заметание мусора на совок. Соблюдение последовательности действий при подметании пола: сметание мусора на совок, высыпание мусора в урну. Подготовка пылесоса к работе. Чистка поверхности пылесосом. Последовательности действий при уборке пылесосом: подготовка пылесоса к работе, включение, чистка поверхности, выключение.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 Уборка территории. Уборка бытового мусора. Подметание территории. Сгребание травы и листьев.</w:t>
      </w:r>
    </w:p>
    <w:p w14:paraId="17571635" w14:textId="77777777" w:rsidR="0046595A" w:rsidRPr="005D3036" w:rsidRDefault="0046595A" w:rsidP="005D3036">
      <w:pPr>
        <w:spacing w:after="0" w:line="360" w:lineRule="auto"/>
        <w:ind w:firstLine="709"/>
        <w:jc w:val="both"/>
        <w:rPr>
          <w:rFonts w:ascii="Times New Roman" w:hAnsi="Times New Roman" w:cs="Times New Roman"/>
          <w:b/>
          <w:bCs/>
          <w:sz w:val="28"/>
          <w:szCs w:val="28"/>
        </w:rPr>
      </w:pPr>
    </w:p>
    <w:p w14:paraId="3ED05A33" w14:textId="77777777" w:rsidR="00ED5EB6" w:rsidRDefault="00ED5EB6" w:rsidP="005D3036">
      <w:pPr>
        <w:spacing w:after="0" w:line="360" w:lineRule="auto"/>
        <w:ind w:firstLine="709"/>
        <w:jc w:val="center"/>
        <w:rPr>
          <w:rFonts w:ascii="Times New Roman" w:hAnsi="Times New Roman" w:cs="Times New Roman"/>
          <w:b/>
          <w:bCs/>
          <w:sz w:val="28"/>
          <w:szCs w:val="28"/>
        </w:rPr>
      </w:pPr>
    </w:p>
    <w:p w14:paraId="7934B8C7" w14:textId="77777777" w:rsidR="00ED5EB6" w:rsidRDefault="00ED5EB6" w:rsidP="005D3036">
      <w:pPr>
        <w:spacing w:after="0" w:line="360" w:lineRule="auto"/>
        <w:ind w:firstLine="709"/>
        <w:jc w:val="center"/>
        <w:rPr>
          <w:rFonts w:ascii="Times New Roman" w:hAnsi="Times New Roman" w:cs="Times New Roman"/>
          <w:b/>
          <w:bCs/>
          <w:sz w:val="28"/>
          <w:szCs w:val="28"/>
        </w:rPr>
      </w:pPr>
    </w:p>
    <w:p w14:paraId="11099083" w14:textId="77777777" w:rsidR="00ED5EB6" w:rsidRDefault="00ED5EB6" w:rsidP="005D3036">
      <w:pPr>
        <w:spacing w:after="0" w:line="360" w:lineRule="auto"/>
        <w:ind w:firstLine="709"/>
        <w:jc w:val="center"/>
        <w:rPr>
          <w:rFonts w:ascii="Times New Roman" w:hAnsi="Times New Roman" w:cs="Times New Roman"/>
          <w:b/>
          <w:bCs/>
          <w:sz w:val="28"/>
          <w:szCs w:val="28"/>
        </w:rPr>
      </w:pPr>
    </w:p>
    <w:p w14:paraId="6AC65D37" w14:textId="77777777" w:rsidR="00ED5EB6" w:rsidRDefault="00ED5EB6" w:rsidP="005D3036">
      <w:pPr>
        <w:spacing w:after="0" w:line="360" w:lineRule="auto"/>
        <w:ind w:firstLine="709"/>
        <w:jc w:val="center"/>
        <w:rPr>
          <w:rFonts w:ascii="Times New Roman" w:hAnsi="Times New Roman" w:cs="Times New Roman"/>
          <w:b/>
          <w:bCs/>
          <w:sz w:val="28"/>
          <w:szCs w:val="28"/>
        </w:rPr>
      </w:pPr>
    </w:p>
    <w:p w14:paraId="0138B991" w14:textId="77777777" w:rsidR="00ED5EB6" w:rsidRDefault="00ED5EB6" w:rsidP="005D3036">
      <w:pPr>
        <w:spacing w:after="0" w:line="360" w:lineRule="auto"/>
        <w:ind w:firstLine="709"/>
        <w:jc w:val="center"/>
        <w:rPr>
          <w:rFonts w:ascii="Times New Roman" w:hAnsi="Times New Roman" w:cs="Times New Roman"/>
          <w:b/>
          <w:bCs/>
          <w:sz w:val="28"/>
          <w:szCs w:val="28"/>
        </w:rPr>
      </w:pPr>
    </w:p>
    <w:p w14:paraId="0EED8521" w14:textId="77777777" w:rsidR="00ED5EB6" w:rsidRDefault="00ED5EB6" w:rsidP="005D3036">
      <w:pPr>
        <w:spacing w:after="0" w:line="360" w:lineRule="auto"/>
        <w:ind w:firstLine="709"/>
        <w:jc w:val="center"/>
        <w:rPr>
          <w:rFonts w:ascii="Times New Roman" w:hAnsi="Times New Roman" w:cs="Times New Roman"/>
          <w:b/>
          <w:bCs/>
          <w:sz w:val="28"/>
          <w:szCs w:val="28"/>
        </w:rPr>
      </w:pPr>
    </w:p>
    <w:p w14:paraId="586274C4" w14:textId="1E06985B" w:rsidR="00805959" w:rsidRPr="005D3036" w:rsidRDefault="004F6DB2" w:rsidP="005D3036">
      <w:pPr>
        <w:spacing w:after="0" w:line="360" w:lineRule="auto"/>
        <w:ind w:firstLine="709"/>
        <w:jc w:val="center"/>
        <w:rPr>
          <w:rFonts w:ascii="Times New Roman" w:hAnsi="Times New Roman" w:cs="Times New Roman"/>
          <w:b/>
          <w:bCs/>
          <w:sz w:val="28"/>
          <w:szCs w:val="28"/>
        </w:rPr>
      </w:pPr>
      <w:r w:rsidRPr="005D3036">
        <w:rPr>
          <w:rFonts w:ascii="Times New Roman" w:hAnsi="Times New Roman" w:cs="Times New Roman"/>
          <w:b/>
          <w:bCs/>
          <w:sz w:val="28"/>
          <w:szCs w:val="28"/>
        </w:rPr>
        <w:lastRenderedPageBreak/>
        <w:t>ТЕМАТИЧЕСКОЕ ПЛАНИРОВАНИЕ</w:t>
      </w:r>
    </w:p>
    <w:p w14:paraId="5AEE9BAE" w14:textId="77777777" w:rsidR="00034976" w:rsidRPr="005D3036" w:rsidRDefault="00034976" w:rsidP="005D3036">
      <w:pPr>
        <w:spacing w:after="0" w:line="360" w:lineRule="auto"/>
        <w:ind w:firstLine="709"/>
        <w:jc w:val="both"/>
        <w:rPr>
          <w:rFonts w:ascii="Times New Roman" w:hAnsi="Times New Roman" w:cs="Times New Roman"/>
          <w:b/>
          <w:bCs/>
          <w:sz w:val="28"/>
          <w:szCs w:val="28"/>
        </w:rPr>
      </w:pPr>
    </w:p>
    <w:tbl>
      <w:tblPr>
        <w:tblStyle w:val="a5"/>
        <w:tblW w:w="0" w:type="auto"/>
        <w:tblLook w:val="04A0" w:firstRow="1" w:lastRow="0" w:firstColumn="1" w:lastColumn="0" w:noHBand="0" w:noVBand="1"/>
      </w:tblPr>
      <w:tblGrid>
        <w:gridCol w:w="4759"/>
        <w:gridCol w:w="4812"/>
      </w:tblGrid>
      <w:tr w:rsidR="00034976" w:rsidRPr="005D3036" w14:paraId="7550E961" w14:textId="77777777" w:rsidTr="00034976">
        <w:tc>
          <w:tcPr>
            <w:tcW w:w="5040" w:type="dxa"/>
          </w:tcPr>
          <w:p w14:paraId="6FFCFE11" w14:textId="4B0C473D" w:rsidR="00034976" w:rsidRPr="005D3036" w:rsidRDefault="00034976" w:rsidP="005D3036">
            <w:pPr>
              <w:spacing w:line="360" w:lineRule="auto"/>
              <w:ind w:firstLine="709"/>
              <w:jc w:val="center"/>
              <w:rPr>
                <w:rFonts w:ascii="Times New Roman" w:hAnsi="Times New Roman" w:cs="Times New Roman"/>
                <w:b/>
                <w:bCs/>
                <w:sz w:val="28"/>
                <w:szCs w:val="28"/>
              </w:rPr>
            </w:pPr>
            <w:r w:rsidRPr="005D3036">
              <w:rPr>
                <w:rFonts w:ascii="Times New Roman" w:hAnsi="Times New Roman" w:cs="Times New Roman"/>
                <w:b/>
                <w:bCs/>
                <w:sz w:val="28"/>
                <w:szCs w:val="28"/>
              </w:rPr>
              <w:t>III класс</w:t>
            </w:r>
          </w:p>
        </w:tc>
        <w:tc>
          <w:tcPr>
            <w:tcW w:w="5040" w:type="dxa"/>
          </w:tcPr>
          <w:p w14:paraId="57ABCFD4" w14:textId="12C1283A" w:rsidR="00034976" w:rsidRPr="005D3036" w:rsidRDefault="00034976" w:rsidP="005D3036">
            <w:pPr>
              <w:spacing w:line="360" w:lineRule="auto"/>
              <w:ind w:firstLine="709"/>
              <w:jc w:val="center"/>
              <w:rPr>
                <w:rFonts w:ascii="Times New Roman" w:hAnsi="Times New Roman" w:cs="Times New Roman"/>
                <w:b/>
                <w:bCs/>
                <w:sz w:val="28"/>
                <w:szCs w:val="28"/>
              </w:rPr>
            </w:pPr>
            <w:r w:rsidRPr="005D3036">
              <w:rPr>
                <w:rFonts w:ascii="Times New Roman" w:hAnsi="Times New Roman" w:cs="Times New Roman"/>
                <w:b/>
                <w:bCs/>
                <w:sz w:val="28"/>
                <w:szCs w:val="28"/>
                <w:lang w:val="en-US"/>
              </w:rPr>
              <w:t>IV</w:t>
            </w:r>
            <w:r w:rsidRPr="005D3036">
              <w:rPr>
                <w:rFonts w:ascii="Times New Roman" w:hAnsi="Times New Roman" w:cs="Times New Roman"/>
                <w:b/>
                <w:bCs/>
                <w:sz w:val="28"/>
                <w:szCs w:val="28"/>
              </w:rPr>
              <w:t xml:space="preserve"> класс</w:t>
            </w:r>
          </w:p>
        </w:tc>
      </w:tr>
      <w:tr w:rsidR="00034976" w:rsidRPr="005D3036" w14:paraId="0BCFCC8D" w14:textId="77777777" w:rsidTr="00034976">
        <w:trPr>
          <w:trHeight w:val="210"/>
        </w:trPr>
        <w:tc>
          <w:tcPr>
            <w:tcW w:w="5040" w:type="dxa"/>
          </w:tcPr>
          <w:p w14:paraId="3C16279F" w14:textId="35EEE418"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Формирование представлений о том, откуда берутся в быту различные вещи и продукты (создание игровых ситуаций и дидактические игры).</w:t>
            </w:r>
          </w:p>
        </w:tc>
        <w:tc>
          <w:tcPr>
            <w:tcW w:w="5040" w:type="dxa"/>
          </w:tcPr>
          <w:p w14:paraId="38FAE27E" w14:textId="07D0A81D" w:rsidR="00034976" w:rsidRPr="005D3036" w:rsidRDefault="0046595A"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Сгребание травы и листьев</w:t>
            </w:r>
          </w:p>
        </w:tc>
      </w:tr>
      <w:tr w:rsidR="00034976" w:rsidRPr="005D3036" w14:paraId="3D4B8DDA" w14:textId="77777777" w:rsidTr="00034976">
        <w:trPr>
          <w:trHeight w:val="150"/>
        </w:trPr>
        <w:tc>
          <w:tcPr>
            <w:tcW w:w="5040" w:type="dxa"/>
          </w:tcPr>
          <w:p w14:paraId="0B5F5378" w14:textId="28B13207"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Введение понятия денег, как необходимого атрибута процесса покупки того или иного предмета (продукта питания, одежды, инструмента).</w:t>
            </w:r>
          </w:p>
        </w:tc>
        <w:tc>
          <w:tcPr>
            <w:tcW w:w="5040" w:type="dxa"/>
          </w:tcPr>
          <w:p w14:paraId="6311CF53" w14:textId="40EA3D34"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Ориентация в расположении отделов магазина, кассы и др.</w:t>
            </w:r>
          </w:p>
        </w:tc>
      </w:tr>
      <w:tr w:rsidR="00034976" w:rsidRPr="005D3036" w14:paraId="208E021B" w14:textId="77777777" w:rsidTr="00034976">
        <w:trPr>
          <w:trHeight w:val="157"/>
        </w:trPr>
        <w:tc>
          <w:tcPr>
            <w:tcW w:w="5040" w:type="dxa"/>
          </w:tcPr>
          <w:p w14:paraId="55B99A2F" w14:textId="30D9110F"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Обращение с кухонным инвентарем.</w:t>
            </w:r>
          </w:p>
        </w:tc>
        <w:tc>
          <w:tcPr>
            <w:tcW w:w="5040" w:type="dxa"/>
          </w:tcPr>
          <w:p w14:paraId="4C5CD617" w14:textId="753ABC32"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Нахождение нужного товара в магазине.</w:t>
            </w:r>
          </w:p>
        </w:tc>
      </w:tr>
      <w:tr w:rsidR="00034976" w:rsidRPr="005D3036" w14:paraId="25B9C5C2" w14:textId="77777777" w:rsidTr="00034976">
        <w:trPr>
          <w:trHeight w:val="195"/>
        </w:trPr>
        <w:tc>
          <w:tcPr>
            <w:tcW w:w="5040" w:type="dxa"/>
          </w:tcPr>
          <w:p w14:paraId="69F53B44" w14:textId="1270301D"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Обращение с посудой.</w:t>
            </w:r>
          </w:p>
        </w:tc>
        <w:tc>
          <w:tcPr>
            <w:tcW w:w="5040" w:type="dxa"/>
          </w:tcPr>
          <w:p w14:paraId="7FEF987C" w14:textId="6952AEDE"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Узнавание кухонных принадлежностей (терка, венчик, разделочная доска, дуршлаг, половник, лопаточка и др.).</w:t>
            </w:r>
          </w:p>
        </w:tc>
      </w:tr>
      <w:tr w:rsidR="00034976" w:rsidRPr="005D3036" w14:paraId="1D1B16A5" w14:textId="77777777" w:rsidTr="00034976">
        <w:trPr>
          <w:trHeight w:val="112"/>
        </w:trPr>
        <w:tc>
          <w:tcPr>
            <w:tcW w:w="5040" w:type="dxa"/>
          </w:tcPr>
          <w:p w14:paraId="6985CFFD" w14:textId="74F27CD5"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Различение предметов посуды для сервировки стола (тарелка, стакан, кружка, ложка, вилка, нож), для приготовления пищи (кастрюля, сковорода, чайник, нож).</w:t>
            </w:r>
          </w:p>
        </w:tc>
        <w:tc>
          <w:tcPr>
            <w:tcW w:w="5040" w:type="dxa"/>
          </w:tcPr>
          <w:p w14:paraId="4D890895" w14:textId="240B5949"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w:t>
            </w:r>
          </w:p>
        </w:tc>
      </w:tr>
      <w:tr w:rsidR="00034976" w:rsidRPr="005D3036" w14:paraId="1EF05806" w14:textId="77777777" w:rsidTr="00034976">
        <w:trPr>
          <w:trHeight w:val="67"/>
        </w:trPr>
        <w:tc>
          <w:tcPr>
            <w:tcW w:w="5040" w:type="dxa"/>
          </w:tcPr>
          <w:p w14:paraId="14D4CBAD" w14:textId="77C4EDAC"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Различение чистой и грязной посуды.</w:t>
            </w:r>
          </w:p>
        </w:tc>
        <w:tc>
          <w:tcPr>
            <w:tcW w:w="5040" w:type="dxa"/>
          </w:tcPr>
          <w:p w14:paraId="429666BE" w14:textId="626D08CE"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 xml:space="preserve">Знание правил техники безопасности при пользовании </w:t>
            </w:r>
            <w:r w:rsidRPr="005D3036">
              <w:rPr>
                <w:rFonts w:ascii="Times New Roman" w:hAnsi="Times New Roman" w:cs="Times New Roman"/>
                <w:sz w:val="28"/>
                <w:szCs w:val="28"/>
              </w:rPr>
              <w:lastRenderedPageBreak/>
              <w:t>электробытовым прибором.</w:t>
            </w:r>
          </w:p>
        </w:tc>
      </w:tr>
      <w:tr w:rsidR="00034976" w:rsidRPr="005D3036" w14:paraId="3105043B" w14:textId="77777777" w:rsidTr="00034976">
        <w:trPr>
          <w:trHeight w:val="112"/>
        </w:trPr>
        <w:tc>
          <w:tcPr>
            <w:tcW w:w="5040" w:type="dxa"/>
          </w:tcPr>
          <w:p w14:paraId="3C91DB79" w14:textId="58DED0ED"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lastRenderedPageBreak/>
              <w:t>Обращение с бытовыми приборами.</w:t>
            </w:r>
          </w:p>
        </w:tc>
        <w:tc>
          <w:tcPr>
            <w:tcW w:w="5040" w:type="dxa"/>
          </w:tcPr>
          <w:p w14:paraId="429D8BB2" w14:textId="0BF7A506"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Соблюдение последовательности действий при пользовании электробытовым прибором.</w:t>
            </w:r>
          </w:p>
        </w:tc>
      </w:tr>
      <w:tr w:rsidR="00034976" w:rsidRPr="005D3036" w14:paraId="26A37273" w14:textId="77777777" w:rsidTr="00034976">
        <w:trPr>
          <w:trHeight w:val="67"/>
        </w:trPr>
        <w:tc>
          <w:tcPr>
            <w:tcW w:w="5040" w:type="dxa"/>
          </w:tcPr>
          <w:p w14:paraId="34CD8C33" w14:textId="7701EE3C"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Различение бытовых приборов по назначению (электрический чайник, холодильник и др.).</w:t>
            </w:r>
          </w:p>
        </w:tc>
        <w:tc>
          <w:tcPr>
            <w:tcW w:w="5040" w:type="dxa"/>
          </w:tcPr>
          <w:p w14:paraId="4C885EA3" w14:textId="36829705"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Соблюдение последовательности действий при сервировке стола: накрывание стола скатертью, расстановка посуды, раскладывание столовых приборов, раскладывание салфеток, расставление блюд.</w:t>
            </w:r>
          </w:p>
        </w:tc>
      </w:tr>
      <w:tr w:rsidR="00034976" w:rsidRPr="005D3036" w14:paraId="38827FE2" w14:textId="77777777" w:rsidTr="00034976">
        <w:trPr>
          <w:trHeight w:val="97"/>
        </w:trPr>
        <w:tc>
          <w:tcPr>
            <w:tcW w:w="5040" w:type="dxa"/>
          </w:tcPr>
          <w:p w14:paraId="1DAAB465" w14:textId="201D6158"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Помощь взрослым при сервировке стола. Выбор посуды и столовых приборов.</w:t>
            </w:r>
          </w:p>
        </w:tc>
        <w:tc>
          <w:tcPr>
            <w:tcW w:w="5040" w:type="dxa"/>
          </w:tcPr>
          <w:p w14:paraId="38D7591D" w14:textId="4AE86B5D"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Узнавание напитка по упаковке.</w:t>
            </w:r>
          </w:p>
        </w:tc>
      </w:tr>
      <w:tr w:rsidR="00034976" w:rsidRPr="005D3036" w14:paraId="7BBC16DE" w14:textId="77777777" w:rsidTr="00034976">
        <w:trPr>
          <w:trHeight w:val="127"/>
        </w:trPr>
        <w:tc>
          <w:tcPr>
            <w:tcW w:w="5040" w:type="dxa"/>
          </w:tcPr>
          <w:p w14:paraId="5FA8F99C" w14:textId="222C3607"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Раскладывание столовых приборов и посуды при сервировке стола.</w:t>
            </w:r>
          </w:p>
        </w:tc>
        <w:tc>
          <w:tcPr>
            <w:tcW w:w="5040" w:type="dxa"/>
          </w:tcPr>
          <w:p w14:paraId="707CB86D" w14:textId="516BB2BD"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Узнавание упаковок с молочным продуктом.</w:t>
            </w:r>
          </w:p>
        </w:tc>
      </w:tr>
      <w:tr w:rsidR="00034976" w:rsidRPr="005D3036" w14:paraId="50A41F1B" w14:textId="77777777" w:rsidTr="00034976">
        <w:trPr>
          <w:trHeight w:val="180"/>
        </w:trPr>
        <w:tc>
          <w:tcPr>
            <w:tcW w:w="5040" w:type="dxa"/>
          </w:tcPr>
          <w:p w14:paraId="17DA4533" w14:textId="26C2C4C1"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Продукты питания. Узнавание овощей и фруктов, как по картинкам, так и по реальным объектам.</w:t>
            </w:r>
          </w:p>
        </w:tc>
        <w:tc>
          <w:tcPr>
            <w:tcW w:w="5040" w:type="dxa"/>
          </w:tcPr>
          <w:p w14:paraId="2B9D67CE" w14:textId="2BB4E257"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Знание о правилах хранения молочных продуктов.</w:t>
            </w:r>
          </w:p>
        </w:tc>
      </w:tr>
      <w:tr w:rsidR="00034976" w:rsidRPr="005D3036" w14:paraId="3E7F26D5" w14:textId="77777777" w:rsidTr="00034976">
        <w:trPr>
          <w:trHeight w:val="150"/>
        </w:trPr>
        <w:tc>
          <w:tcPr>
            <w:tcW w:w="5040" w:type="dxa"/>
          </w:tcPr>
          <w:p w14:paraId="759096C5" w14:textId="1902F66F"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Узнавание напитков (вода, чай, сок, какао, лимонад, компот, квас, кофе).</w:t>
            </w:r>
          </w:p>
        </w:tc>
        <w:tc>
          <w:tcPr>
            <w:tcW w:w="5040" w:type="dxa"/>
          </w:tcPr>
          <w:p w14:paraId="46F4F59B" w14:textId="555BE9BD"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Узнавание мясных продуктов, готовых к употреблению (колбаса, ветчина) и требующих обработки (приготовления) сосиска, сарделька, котлета).</w:t>
            </w:r>
          </w:p>
        </w:tc>
      </w:tr>
      <w:tr w:rsidR="00034976" w:rsidRPr="005D3036" w14:paraId="4D742722" w14:textId="77777777" w:rsidTr="00034976">
        <w:tc>
          <w:tcPr>
            <w:tcW w:w="5040" w:type="dxa"/>
          </w:tcPr>
          <w:p w14:paraId="3DE6E95B" w14:textId="21B4BD65"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 xml:space="preserve">Узнавание молочных продуктов (молоко, йогурт, творог, </w:t>
            </w:r>
            <w:r w:rsidRPr="005D3036">
              <w:rPr>
                <w:rFonts w:ascii="Times New Roman" w:hAnsi="Times New Roman" w:cs="Times New Roman"/>
                <w:sz w:val="28"/>
                <w:szCs w:val="28"/>
              </w:rPr>
              <w:lastRenderedPageBreak/>
              <w:t>сметана, кефир, масло, мороженое).</w:t>
            </w:r>
          </w:p>
        </w:tc>
        <w:tc>
          <w:tcPr>
            <w:tcW w:w="5040" w:type="dxa"/>
          </w:tcPr>
          <w:p w14:paraId="5E93215F" w14:textId="4222D219"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lastRenderedPageBreak/>
              <w:t>Знание о правилах хранения мясных продуктов.</w:t>
            </w:r>
          </w:p>
        </w:tc>
      </w:tr>
      <w:tr w:rsidR="00034976" w:rsidRPr="005D3036" w14:paraId="1A70A1F7" w14:textId="77777777" w:rsidTr="00034976">
        <w:tc>
          <w:tcPr>
            <w:tcW w:w="5040" w:type="dxa"/>
          </w:tcPr>
          <w:p w14:paraId="7C0E1339" w14:textId="2DD28098"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Узнавание мучных изделий, готовых к употреблению</w:t>
            </w:r>
          </w:p>
        </w:tc>
        <w:tc>
          <w:tcPr>
            <w:tcW w:w="5040" w:type="dxa"/>
          </w:tcPr>
          <w:p w14:paraId="430463AC" w14:textId="4CE2EC23"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Знание о правилах хранения мучных изделий.</w:t>
            </w:r>
          </w:p>
        </w:tc>
      </w:tr>
      <w:tr w:rsidR="00034976" w:rsidRPr="005D3036" w14:paraId="42568517" w14:textId="77777777" w:rsidTr="00034976">
        <w:tc>
          <w:tcPr>
            <w:tcW w:w="5040" w:type="dxa"/>
          </w:tcPr>
          <w:p w14:paraId="6E024A75" w14:textId="7F9C03D5"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 xml:space="preserve"> Узнавание кондитерских изделий (торт, печенье, пирожное, конфета, шоколад)</w:t>
            </w:r>
          </w:p>
        </w:tc>
        <w:tc>
          <w:tcPr>
            <w:tcW w:w="5040" w:type="dxa"/>
          </w:tcPr>
          <w:p w14:paraId="68EF6084" w14:textId="3889D980"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Узнавание круп и бобовых, готовых к употреблению (консервированная фасоль, кукуруза, горошек) и требующих обработки (приготовления) (греча, рис, пшено и др. крупы, бобовые).</w:t>
            </w:r>
          </w:p>
        </w:tc>
      </w:tr>
      <w:tr w:rsidR="0046595A" w:rsidRPr="005D3036" w14:paraId="46B3257D" w14:textId="77777777" w:rsidTr="00034976">
        <w:trPr>
          <w:trHeight w:val="180"/>
        </w:trPr>
        <w:tc>
          <w:tcPr>
            <w:tcW w:w="5040" w:type="dxa"/>
            <w:vMerge w:val="restart"/>
          </w:tcPr>
          <w:p w14:paraId="0C3C94BB" w14:textId="1B495D03" w:rsidR="0046595A" w:rsidRPr="005D3036" w:rsidRDefault="0046595A"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Знание правил гигиены при приготовлении пищи.</w:t>
            </w:r>
          </w:p>
        </w:tc>
        <w:tc>
          <w:tcPr>
            <w:tcW w:w="5040" w:type="dxa"/>
          </w:tcPr>
          <w:p w14:paraId="0B228774" w14:textId="1B69D4BA" w:rsidR="0046595A" w:rsidRPr="005D3036" w:rsidRDefault="0046595A"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Знание о правилах хранения кондитерских изделий.</w:t>
            </w:r>
          </w:p>
        </w:tc>
      </w:tr>
      <w:tr w:rsidR="0046595A" w:rsidRPr="005D3036" w14:paraId="08BC7E99" w14:textId="77777777" w:rsidTr="00034976">
        <w:trPr>
          <w:trHeight w:val="142"/>
        </w:trPr>
        <w:tc>
          <w:tcPr>
            <w:tcW w:w="5040" w:type="dxa"/>
            <w:vMerge/>
          </w:tcPr>
          <w:p w14:paraId="1CD121B5" w14:textId="605E6B72" w:rsidR="0046595A" w:rsidRPr="005D3036" w:rsidRDefault="0046595A" w:rsidP="005D3036">
            <w:pPr>
              <w:spacing w:line="360" w:lineRule="auto"/>
              <w:ind w:firstLine="709"/>
              <w:jc w:val="both"/>
              <w:rPr>
                <w:rFonts w:ascii="Times New Roman" w:hAnsi="Times New Roman" w:cs="Times New Roman"/>
                <w:sz w:val="28"/>
                <w:szCs w:val="28"/>
              </w:rPr>
            </w:pPr>
          </w:p>
        </w:tc>
        <w:tc>
          <w:tcPr>
            <w:tcW w:w="5040" w:type="dxa"/>
          </w:tcPr>
          <w:p w14:paraId="1E06DF98" w14:textId="46129326" w:rsidR="0046595A" w:rsidRPr="005D3036" w:rsidRDefault="0046595A"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Знание последовательности действий при приготовлении бутерброда: выбор продуктов (хлеб, колбаса и др.), выбор кухонного инвентаря.</w:t>
            </w:r>
          </w:p>
        </w:tc>
      </w:tr>
      <w:tr w:rsidR="00034976" w:rsidRPr="005D3036" w14:paraId="6A8A674F" w14:textId="77777777" w:rsidTr="00034976">
        <w:trPr>
          <w:trHeight w:val="165"/>
        </w:trPr>
        <w:tc>
          <w:tcPr>
            <w:tcW w:w="5040" w:type="dxa"/>
          </w:tcPr>
          <w:p w14:paraId="645E9BA8" w14:textId="511D8317"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Различение уличной и домашней обуви.</w:t>
            </w:r>
          </w:p>
        </w:tc>
        <w:tc>
          <w:tcPr>
            <w:tcW w:w="5040" w:type="dxa"/>
          </w:tcPr>
          <w:p w14:paraId="1C8662D6" w14:textId="51A3FFC1"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Уход за уличной обувью: мытье грязной обуви, вытирание ее тряпкой; сушка обуви; различение щетки для обуви, крема для обуви.</w:t>
            </w:r>
          </w:p>
        </w:tc>
      </w:tr>
      <w:tr w:rsidR="0046595A" w:rsidRPr="005D3036" w14:paraId="2B6F0279" w14:textId="77777777" w:rsidTr="00034976">
        <w:trPr>
          <w:trHeight w:val="180"/>
        </w:trPr>
        <w:tc>
          <w:tcPr>
            <w:tcW w:w="5040" w:type="dxa"/>
            <w:vMerge w:val="restart"/>
          </w:tcPr>
          <w:p w14:paraId="39753106" w14:textId="031612B7" w:rsidR="0046595A" w:rsidRPr="005D3036" w:rsidRDefault="0046595A"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Уход за уличной обувью: мытье грязной обуви, вытирание ее тряпкой; сушка обуви.</w:t>
            </w:r>
          </w:p>
        </w:tc>
        <w:tc>
          <w:tcPr>
            <w:tcW w:w="5040" w:type="dxa"/>
          </w:tcPr>
          <w:p w14:paraId="5FE691AA" w14:textId="1B977EFC" w:rsidR="0046595A" w:rsidRPr="005D3036" w:rsidRDefault="0046595A"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Знание действий по чистке обуви.</w:t>
            </w:r>
          </w:p>
        </w:tc>
      </w:tr>
      <w:tr w:rsidR="0046595A" w:rsidRPr="005D3036" w14:paraId="6D2A72B5" w14:textId="77777777" w:rsidTr="00034976">
        <w:trPr>
          <w:trHeight w:val="142"/>
        </w:trPr>
        <w:tc>
          <w:tcPr>
            <w:tcW w:w="5040" w:type="dxa"/>
            <w:vMerge/>
          </w:tcPr>
          <w:p w14:paraId="271A1EA6" w14:textId="5831C65D" w:rsidR="0046595A" w:rsidRPr="005D3036" w:rsidRDefault="0046595A" w:rsidP="005D3036">
            <w:pPr>
              <w:spacing w:line="360" w:lineRule="auto"/>
              <w:ind w:firstLine="709"/>
              <w:jc w:val="both"/>
              <w:rPr>
                <w:rFonts w:ascii="Times New Roman" w:hAnsi="Times New Roman" w:cs="Times New Roman"/>
                <w:sz w:val="28"/>
                <w:szCs w:val="28"/>
              </w:rPr>
            </w:pPr>
          </w:p>
        </w:tc>
        <w:tc>
          <w:tcPr>
            <w:tcW w:w="5040" w:type="dxa"/>
          </w:tcPr>
          <w:p w14:paraId="301693A2" w14:textId="1DEF444B" w:rsidR="0046595A" w:rsidRPr="005D3036" w:rsidRDefault="0046595A"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Просушивание обуви.</w:t>
            </w:r>
          </w:p>
        </w:tc>
      </w:tr>
      <w:tr w:rsidR="00034976" w:rsidRPr="005D3036" w14:paraId="5DB825B8" w14:textId="77777777" w:rsidTr="00034976">
        <w:trPr>
          <w:trHeight w:val="142"/>
        </w:trPr>
        <w:tc>
          <w:tcPr>
            <w:tcW w:w="5040" w:type="dxa"/>
          </w:tcPr>
          <w:p w14:paraId="73218949" w14:textId="5A77A38C"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Чистка верхней одежды при помощи щетки.</w:t>
            </w:r>
          </w:p>
        </w:tc>
        <w:tc>
          <w:tcPr>
            <w:tcW w:w="5040" w:type="dxa"/>
          </w:tcPr>
          <w:p w14:paraId="689CAD7B" w14:textId="7F1BB44E"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Различение одежды для помещения и верхней одежды для улицы.</w:t>
            </w:r>
          </w:p>
        </w:tc>
      </w:tr>
      <w:tr w:rsidR="00034976" w:rsidRPr="005D3036" w14:paraId="135AFAEC" w14:textId="77777777" w:rsidTr="00034976">
        <w:trPr>
          <w:trHeight w:val="127"/>
        </w:trPr>
        <w:tc>
          <w:tcPr>
            <w:tcW w:w="5040" w:type="dxa"/>
          </w:tcPr>
          <w:p w14:paraId="5BE0C6F1" w14:textId="3ACA0B06"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Уборка мебели.</w:t>
            </w:r>
          </w:p>
        </w:tc>
        <w:tc>
          <w:tcPr>
            <w:tcW w:w="5040" w:type="dxa"/>
          </w:tcPr>
          <w:p w14:paraId="593CFA4B" w14:textId="64E103FA"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Применение щетки для чистки верхней одежды от грязи и пыли.</w:t>
            </w:r>
          </w:p>
        </w:tc>
      </w:tr>
      <w:tr w:rsidR="00034976" w:rsidRPr="005D3036" w14:paraId="65F22DAB" w14:textId="77777777" w:rsidTr="00034976">
        <w:trPr>
          <w:trHeight w:val="127"/>
        </w:trPr>
        <w:tc>
          <w:tcPr>
            <w:tcW w:w="5040" w:type="dxa"/>
          </w:tcPr>
          <w:p w14:paraId="5D588282" w14:textId="7415C4DC"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lastRenderedPageBreak/>
              <w:t>Уборка с поверхности стола остатков еды и мусора. Вытирание поверхности мебели.</w:t>
            </w:r>
          </w:p>
        </w:tc>
        <w:tc>
          <w:tcPr>
            <w:tcW w:w="5040" w:type="dxa"/>
          </w:tcPr>
          <w:p w14:paraId="2793A373" w14:textId="2762808A"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Соблюдение последовательности действий при мытье поверхностей мебели: приготовление тряпок,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tc>
      </w:tr>
      <w:tr w:rsidR="00034976" w:rsidRPr="005D3036" w14:paraId="2495A662" w14:textId="77777777" w:rsidTr="00034976">
        <w:trPr>
          <w:trHeight w:val="150"/>
        </w:trPr>
        <w:tc>
          <w:tcPr>
            <w:tcW w:w="5040" w:type="dxa"/>
          </w:tcPr>
          <w:p w14:paraId="3B2869D1" w14:textId="022E2A68"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Уборка пола. Заметание мусора на совок.</w:t>
            </w:r>
          </w:p>
        </w:tc>
        <w:tc>
          <w:tcPr>
            <w:tcW w:w="5040" w:type="dxa"/>
          </w:tcPr>
          <w:p w14:paraId="18703B0A" w14:textId="08E9E522" w:rsidR="00034976" w:rsidRPr="005D3036" w:rsidRDefault="00034976" w:rsidP="005D3036">
            <w:pPr>
              <w:spacing w:line="360" w:lineRule="auto"/>
              <w:ind w:firstLine="709"/>
              <w:jc w:val="both"/>
              <w:rPr>
                <w:rFonts w:ascii="Times New Roman" w:hAnsi="Times New Roman" w:cs="Times New Roman"/>
                <w:sz w:val="28"/>
                <w:szCs w:val="28"/>
              </w:rPr>
            </w:pPr>
            <w:r w:rsidRPr="005D3036">
              <w:rPr>
                <w:rFonts w:ascii="Times New Roman" w:hAnsi="Times New Roman" w:cs="Times New Roman"/>
                <w:sz w:val="28"/>
                <w:szCs w:val="28"/>
              </w:rPr>
              <w:t>Соблюдение последовательности действий при подметании пола: сметание мусора на совок, высыпание мусора в урну.</w:t>
            </w:r>
          </w:p>
        </w:tc>
      </w:tr>
    </w:tbl>
    <w:p w14:paraId="307FC055" w14:textId="6B683A0F" w:rsidR="00E309F8" w:rsidRPr="005D3036" w:rsidRDefault="00E309F8" w:rsidP="005D3036">
      <w:pPr>
        <w:spacing w:after="0" w:line="360" w:lineRule="auto"/>
        <w:ind w:firstLine="709"/>
        <w:jc w:val="both"/>
        <w:rPr>
          <w:rFonts w:ascii="Times New Roman" w:hAnsi="Times New Roman" w:cs="Times New Roman"/>
          <w:sz w:val="28"/>
          <w:szCs w:val="28"/>
        </w:rPr>
      </w:pPr>
    </w:p>
    <w:p w14:paraId="20A0B743" w14:textId="1A822DF3" w:rsidR="00805959" w:rsidRPr="005D3036" w:rsidRDefault="0046595A" w:rsidP="005D3036">
      <w:pPr>
        <w:spacing w:after="0" w:line="360" w:lineRule="auto"/>
        <w:ind w:firstLine="709"/>
        <w:jc w:val="both"/>
        <w:rPr>
          <w:rFonts w:ascii="Times New Roman" w:hAnsi="Times New Roman" w:cs="Times New Roman"/>
          <w:b/>
          <w:sz w:val="28"/>
          <w:szCs w:val="28"/>
        </w:rPr>
      </w:pPr>
      <w:r w:rsidRPr="005D3036">
        <w:rPr>
          <w:rFonts w:ascii="Times New Roman" w:hAnsi="Times New Roman" w:cs="Times New Roman"/>
          <w:b/>
          <w:sz w:val="28"/>
          <w:szCs w:val="28"/>
        </w:rPr>
        <w:br w:type="page"/>
      </w:r>
    </w:p>
    <w:p w14:paraId="7595302E" w14:textId="4E07DE99" w:rsidR="00110CAD" w:rsidRPr="005D3036" w:rsidRDefault="004F6DB2" w:rsidP="00ED5EB6">
      <w:pPr>
        <w:spacing w:after="0" w:line="360" w:lineRule="auto"/>
        <w:ind w:firstLine="709"/>
        <w:jc w:val="center"/>
        <w:rPr>
          <w:rFonts w:ascii="Times New Roman" w:hAnsi="Times New Roman" w:cs="Times New Roman"/>
          <w:b/>
          <w:bCs/>
          <w:sz w:val="28"/>
          <w:szCs w:val="28"/>
        </w:rPr>
      </w:pPr>
      <w:r w:rsidRPr="005D3036">
        <w:rPr>
          <w:rFonts w:ascii="Times New Roman" w:hAnsi="Times New Roman" w:cs="Times New Roman"/>
          <w:b/>
          <w:bCs/>
          <w:sz w:val="28"/>
          <w:szCs w:val="28"/>
        </w:rPr>
        <w:lastRenderedPageBreak/>
        <w:t xml:space="preserve"> МАТЕ</w:t>
      </w:r>
      <w:r w:rsidR="00ED5EB6">
        <w:rPr>
          <w:rFonts w:ascii="Times New Roman" w:hAnsi="Times New Roman" w:cs="Times New Roman"/>
          <w:b/>
          <w:bCs/>
          <w:sz w:val="28"/>
          <w:szCs w:val="28"/>
        </w:rPr>
        <w:t>РИАЛЬНО-ТЕХНИЧЕСКОГО ОБЕСПЕЧЕНИЕ</w:t>
      </w:r>
      <w:bookmarkStart w:id="0" w:name="_GoBack"/>
      <w:bookmarkEnd w:id="0"/>
    </w:p>
    <w:p w14:paraId="4DD7C21D" w14:textId="5E88B6E9" w:rsidR="00AC59FF" w:rsidRPr="005D3036" w:rsidRDefault="00E10904" w:rsidP="005D3036">
      <w:pPr>
        <w:spacing w:after="0" w:line="360" w:lineRule="auto"/>
        <w:ind w:firstLine="709"/>
        <w:jc w:val="both"/>
        <w:rPr>
          <w:rFonts w:ascii="Times New Roman" w:hAnsi="Times New Roman" w:cs="Times New Roman"/>
          <w:color w:val="000000" w:themeColor="text1"/>
          <w:sz w:val="28"/>
          <w:szCs w:val="28"/>
        </w:rPr>
      </w:pPr>
      <w:r w:rsidRPr="005D3036">
        <w:rPr>
          <w:rFonts w:ascii="Times New Roman" w:hAnsi="Times New Roman" w:cs="Times New Roman"/>
          <w:b/>
          <w:iCs/>
          <w:color w:val="000000" w:themeColor="text1"/>
          <w:sz w:val="28"/>
          <w:szCs w:val="28"/>
        </w:rPr>
        <w:t>Д</w:t>
      </w:r>
      <w:r w:rsidR="00AC59FF" w:rsidRPr="005D3036">
        <w:rPr>
          <w:rFonts w:ascii="Times New Roman" w:hAnsi="Times New Roman" w:cs="Times New Roman"/>
          <w:b/>
          <w:iCs/>
          <w:color w:val="000000" w:themeColor="text1"/>
          <w:sz w:val="28"/>
          <w:szCs w:val="28"/>
        </w:rPr>
        <w:t>идактический материал:</w:t>
      </w:r>
      <w:r w:rsidR="00AC59FF" w:rsidRPr="005D3036">
        <w:rPr>
          <w:rFonts w:ascii="Times New Roman" w:hAnsi="Times New Roman" w:cs="Times New Roman"/>
          <w:color w:val="000000" w:themeColor="text1"/>
          <w:sz w:val="28"/>
          <w:szCs w:val="28"/>
        </w:rPr>
        <w:t xml:space="preserve"> </w:t>
      </w:r>
      <w:r w:rsidR="005D3036" w:rsidRPr="005D3036">
        <w:rPr>
          <w:rFonts w:ascii="Times New Roman" w:hAnsi="Times New Roman" w:cs="Times New Roman"/>
          <w:color w:val="000000" w:themeColor="text1"/>
          <w:sz w:val="28"/>
          <w:szCs w:val="28"/>
        </w:rPr>
        <w:t>•</w:t>
      </w:r>
      <w:r w:rsidR="005D3036" w:rsidRPr="005D3036">
        <w:rPr>
          <w:rFonts w:ascii="Times New Roman" w:hAnsi="Times New Roman" w:cs="Times New Roman"/>
          <w:color w:val="000000" w:themeColor="text1"/>
          <w:sz w:val="28"/>
          <w:szCs w:val="28"/>
        </w:rPr>
        <w:tab/>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w:t>
      </w:r>
      <w:r w:rsidR="005D3036">
        <w:rPr>
          <w:rFonts w:ascii="Times New Roman" w:hAnsi="Times New Roman" w:cs="Times New Roman"/>
          <w:color w:val="000000" w:themeColor="text1"/>
          <w:sz w:val="28"/>
          <w:szCs w:val="28"/>
        </w:rPr>
        <w:t>ирки белья, глажения белья и др</w:t>
      </w:r>
      <w:r w:rsidR="00AC59FF" w:rsidRPr="005D3036">
        <w:rPr>
          <w:rFonts w:ascii="Times New Roman" w:hAnsi="Times New Roman" w:cs="Times New Roman"/>
          <w:color w:val="000000" w:themeColor="text1"/>
          <w:sz w:val="28"/>
          <w:szCs w:val="28"/>
        </w:rPr>
        <w:t>.</w:t>
      </w:r>
    </w:p>
    <w:p w14:paraId="1AA54DE5" w14:textId="77777777" w:rsidR="005D3036" w:rsidRDefault="00E10904" w:rsidP="005D3036">
      <w:pPr>
        <w:spacing w:after="0" w:line="360" w:lineRule="auto"/>
        <w:ind w:firstLine="709"/>
        <w:jc w:val="both"/>
        <w:rPr>
          <w:rFonts w:ascii="Times New Roman" w:hAnsi="Times New Roman" w:cs="Times New Roman"/>
          <w:color w:val="000000" w:themeColor="text1"/>
          <w:sz w:val="28"/>
          <w:szCs w:val="28"/>
        </w:rPr>
      </w:pPr>
      <w:r w:rsidRPr="005D3036">
        <w:rPr>
          <w:rFonts w:ascii="Times New Roman" w:hAnsi="Times New Roman" w:cs="Times New Roman"/>
          <w:b/>
          <w:iCs/>
          <w:color w:val="000000" w:themeColor="text1"/>
          <w:sz w:val="28"/>
          <w:szCs w:val="28"/>
        </w:rPr>
        <w:t>О</w:t>
      </w:r>
      <w:r w:rsidR="00AC59FF" w:rsidRPr="005D3036">
        <w:rPr>
          <w:rFonts w:ascii="Times New Roman" w:hAnsi="Times New Roman" w:cs="Times New Roman"/>
          <w:b/>
          <w:iCs/>
          <w:color w:val="000000" w:themeColor="text1"/>
          <w:sz w:val="28"/>
          <w:szCs w:val="28"/>
        </w:rPr>
        <w:t>борудование:</w:t>
      </w:r>
      <w:r w:rsidR="00AC59FF" w:rsidRPr="005D3036">
        <w:rPr>
          <w:rFonts w:ascii="Times New Roman" w:hAnsi="Times New Roman" w:cs="Times New Roman"/>
          <w:color w:val="000000" w:themeColor="text1"/>
          <w:sz w:val="28"/>
          <w:szCs w:val="28"/>
        </w:rPr>
        <w:t xml:space="preserve"> </w:t>
      </w:r>
      <w:r w:rsidR="005D3036" w:rsidRPr="005D3036">
        <w:rPr>
          <w:rFonts w:ascii="Times New Roman" w:hAnsi="Times New Roman" w:cs="Times New Roman"/>
          <w:color w:val="000000" w:themeColor="text1"/>
          <w:sz w:val="28"/>
          <w:szCs w:val="28"/>
        </w:rPr>
        <w:t>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для дома и сада (веники, совки, ведра, метлы, тяпки, лопаты, грабли), тачки, лейки и др.).</w:t>
      </w:r>
    </w:p>
    <w:p w14:paraId="30F3DCAD" w14:textId="73944844" w:rsidR="00AC59FF" w:rsidRPr="005D3036" w:rsidRDefault="00E10904" w:rsidP="005D3036">
      <w:pPr>
        <w:spacing w:after="0" w:line="360" w:lineRule="auto"/>
        <w:ind w:firstLine="709"/>
        <w:jc w:val="both"/>
        <w:rPr>
          <w:rFonts w:ascii="Times New Roman" w:hAnsi="Times New Roman" w:cs="Times New Roman"/>
          <w:b/>
          <w:iCs/>
          <w:color w:val="000000" w:themeColor="text1"/>
          <w:sz w:val="28"/>
          <w:szCs w:val="28"/>
        </w:rPr>
      </w:pPr>
      <w:r w:rsidRPr="005D3036">
        <w:rPr>
          <w:rFonts w:ascii="Times New Roman" w:hAnsi="Times New Roman" w:cs="Times New Roman"/>
          <w:b/>
          <w:iCs/>
          <w:color w:val="000000" w:themeColor="text1"/>
          <w:sz w:val="28"/>
          <w:szCs w:val="28"/>
        </w:rPr>
        <w:t>И</w:t>
      </w:r>
      <w:r w:rsidR="00AC59FF" w:rsidRPr="005D3036">
        <w:rPr>
          <w:rFonts w:ascii="Times New Roman" w:hAnsi="Times New Roman" w:cs="Times New Roman"/>
          <w:b/>
          <w:iCs/>
          <w:color w:val="000000" w:themeColor="text1"/>
          <w:sz w:val="28"/>
          <w:szCs w:val="28"/>
        </w:rPr>
        <w:t>нтернет – ресурсы:</w:t>
      </w:r>
    </w:p>
    <w:p w14:paraId="166593D2" w14:textId="38E1F0A5" w:rsidR="00AC59FF" w:rsidRPr="005D3036" w:rsidRDefault="00AC59FF" w:rsidP="005D3036">
      <w:pPr>
        <w:numPr>
          <w:ilvl w:val="1"/>
          <w:numId w:val="3"/>
        </w:numPr>
        <w:spacing w:after="0" w:line="360" w:lineRule="auto"/>
        <w:ind w:left="0" w:firstLine="709"/>
        <w:jc w:val="both"/>
        <w:rPr>
          <w:rFonts w:ascii="Times New Roman" w:hAnsi="Times New Roman" w:cs="Times New Roman"/>
          <w:color w:val="000000" w:themeColor="text1"/>
          <w:sz w:val="28"/>
          <w:szCs w:val="28"/>
        </w:rPr>
      </w:pPr>
      <w:r w:rsidRPr="005D3036">
        <w:rPr>
          <w:rFonts w:ascii="Times New Roman" w:hAnsi="Times New Roman" w:cs="Times New Roman"/>
          <w:color w:val="000000" w:themeColor="text1"/>
          <w:sz w:val="28"/>
          <w:szCs w:val="28"/>
        </w:rPr>
        <w:t>Инфоурок. https://infourok.ru/</w:t>
      </w:r>
    </w:p>
    <w:p w14:paraId="51E490E4" w14:textId="1138F85A" w:rsidR="00AC59FF" w:rsidRPr="005D3036" w:rsidRDefault="00AC59FF" w:rsidP="005D3036">
      <w:pPr>
        <w:numPr>
          <w:ilvl w:val="1"/>
          <w:numId w:val="3"/>
        </w:numPr>
        <w:spacing w:after="0" w:line="360" w:lineRule="auto"/>
        <w:ind w:left="0" w:firstLine="709"/>
        <w:jc w:val="both"/>
        <w:rPr>
          <w:rFonts w:ascii="Times New Roman" w:hAnsi="Times New Roman" w:cs="Times New Roman"/>
          <w:color w:val="000000" w:themeColor="text1"/>
          <w:sz w:val="28"/>
          <w:szCs w:val="28"/>
        </w:rPr>
      </w:pPr>
      <w:r w:rsidRPr="005D3036">
        <w:rPr>
          <w:rFonts w:ascii="Times New Roman" w:hAnsi="Times New Roman" w:cs="Times New Roman"/>
          <w:color w:val="000000" w:themeColor="text1"/>
          <w:sz w:val="28"/>
          <w:szCs w:val="28"/>
        </w:rPr>
        <w:t>Учи.ру https://uchi.ru/</w:t>
      </w:r>
    </w:p>
    <w:p w14:paraId="48975E1C" w14:textId="15F22221" w:rsidR="00AC59FF" w:rsidRPr="005D3036" w:rsidRDefault="00AC59FF" w:rsidP="005D3036">
      <w:pPr>
        <w:numPr>
          <w:ilvl w:val="1"/>
          <w:numId w:val="3"/>
        </w:numPr>
        <w:spacing w:after="0" w:line="360" w:lineRule="auto"/>
        <w:ind w:left="0" w:firstLine="709"/>
        <w:jc w:val="both"/>
        <w:rPr>
          <w:rFonts w:ascii="Times New Roman" w:hAnsi="Times New Roman" w:cs="Times New Roman"/>
          <w:color w:val="000000" w:themeColor="text1"/>
          <w:sz w:val="28"/>
          <w:szCs w:val="28"/>
        </w:rPr>
      </w:pPr>
      <w:r w:rsidRPr="005D3036">
        <w:rPr>
          <w:rFonts w:ascii="Times New Roman" w:hAnsi="Times New Roman" w:cs="Times New Roman"/>
          <w:color w:val="000000" w:themeColor="text1"/>
          <w:sz w:val="28"/>
          <w:szCs w:val="28"/>
        </w:rPr>
        <w:t>Интерактивное учебное пособие по ФГОС</w:t>
      </w:r>
      <w:r w:rsidR="00E10904" w:rsidRPr="005D3036">
        <w:rPr>
          <w:rFonts w:ascii="Times New Roman" w:hAnsi="Times New Roman" w:cs="Times New Roman"/>
          <w:color w:val="000000" w:themeColor="text1"/>
          <w:sz w:val="28"/>
          <w:szCs w:val="28"/>
        </w:rPr>
        <w:t xml:space="preserve"> </w:t>
      </w:r>
      <w:r w:rsidRPr="005D3036">
        <w:rPr>
          <w:rFonts w:ascii="Times New Roman" w:hAnsi="Times New Roman" w:cs="Times New Roman"/>
          <w:color w:val="000000" w:themeColor="text1"/>
          <w:sz w:val="28"/>
          <w:szCs w:val="28"/>
        </w:rPr>
        <w:t>(диски)</w:t>
      </w:r>
    </w:p>
    <w:p w14:paraId="7202257F" w14:textId="742A8A69" w:rsidR="00AC59FF" w:rsidRPr="005D3036" w:rsidRDefault="00AC59FF" w:rsidP="005D3036">
      <w:pPr>
        <w:numPr>
          <w:ilvl w:val="1"/>
          <w:numId w:val="3"/>
        </w:numPr>
        <w:spacing w:after="0" w:line="360" w:lineRule="auto"/>
        <w:ind w:left="0" w:firstLine="709"/>
        <w:jc w:val="both"/>
        <w:rPr>
          <w:rFonts w:ascii="Times New Roman" w:hAnsi="Times New Roman" w:cs="Times New Roman"/>
          <w:color w:val="000000" w:themeColor="text1"/>
          <w:sz w:val="28"/>
          <w:szCs w:val="28"/>
        </w:rPr>
      </w:pPr>
      <w:r w:rsidRPr="005D3036">
        <w:rPr>
          <w:rFonts w:ascii="Times New Roman" w:hAnsi="Times New Roman" w:cs="Times New Roman"/>
          <w:color w:val="000000" w:themeColor="text1"/>
          <w:sz w:val="28"/>
          <w:szCs w:val="28"/>
        </w:rPr>
        <w:t>Мерсибо https://mersibo.ru/</w:t>
      </w:r>
    </w:p>
    <w:p w14:paraId="5765645C" w14:textId="4B928FE4" w:rsidR="00AC59FF" w:rsidRPr="005D3036" w:rsidRDefault="00AC59FF" w:rsidP="005D3036">
      <w:pPr>
        <w:numPr>
          <w:ilvl w:val="1"/>
          <w:numId w:val="3"/>
        </w:numPr>
        <w:spacing w:after="0" w:line="360" w:lineRule="auto"/>
        <w:ind w:left="0" w:firstLine="709"/>
        <w:jc w:val="both"/>
        <w:rPr>
          <w:rFonts w:ascii="Times New Roman" w:hAnsi="Times New Roman" w:cs="Times New Roman"/>
          <w:color w:val="000000" w:themeColor="text1"/>
          <w:sz w:val="28"/>
          <w:szCs w:val="28"/>
        </w:rPr>
      </w:pPr>
      <w:r w:rsidRPr="005D3036">
        <w:rPr>
          <w:rFonts w:ascii="Times New Roman" w:hAnsi="Times New Roman" w:cs="Times New Roman"/>
          <w:color w:val="000000" w:themeColor="text1"/>
          <w:sz w:val="28"/>
          <w:szCs w:val="28"/>
        </w:rPr>
        <w:t>Российская электронная школа РЭШ</w:t>
      </w:r>
      <w:r w:rsidRPr="005D3036">
        <w:rPr>
          <w:rFonts w:ascii="Times New Roman" w:hAnsi="Times New Roman" w:cs="Times New Roman"/>
          <w:color w:val="000000" w:themeColor="text1"/>
          <w:sz w:val="28"/>
          <w:szCs w:val="28"/>
        </w:rPr>
        <w:tab/>
        <w:t>https://resh.edu.ru</w:t>
      </w:r>
    </w:p>
    <w:p w14:paraId="7CFE1BAA" w14:textId="2E982264" w:rsidR="00AC59FF" w:rsidRPr="005D3036" w:rsidRDefault="00AC59FF" w:rsidP="005D3036">
      <w:pPr>
        <w:numPr>
          <w:ilvl w:val="1"/>
          <w:numId w:val="3"/>
        </w:numPr>
        <w:spacing w:after="0" w:line="360" w:lineRule="auto"/>
        <w:ind w:left="0" w:firstLine="709"/>
        <w:jc w:val="both"/>
        <w:rPr>
          <w:rFonts w:ascii="Times New Roman" w:hAnsi="Times New Roman" w:cs="Times New Roman"/>
          <w:sz w:val="28"/>
          <w:szCs w:val="28"/>
        </w:rPr>
      </w:pPr>
      <w:r w:rsidRPr="005D3036">
        <w:rPr>
          <w:rFonts w:ascii="Times New Roman" w:hAnsi="Times New Roman" w:cs="Times New Roman"/>
          <w:color w:val="000000" w:themeColor="text1"/>
          <w:sz w:val="28"/>
          <w:szCs w:val="28"/>
        </w:rPr>
        <w:t>Мультиурок</w:t>
      </w:r>
      <w:r w:rsidRPr="005D3036">
        <w:rPr>
          <w:rFonts w:ascii="Times New Roman" w:hAnsi="Times New Roman" w:cs="Times New Roman"/>
          <w:color w:val="000000" w:themeColor="text1"/>
          <w:sz w:val="28"/>
          <w:szCs w:val="28"/>
        </w:rPr>
        <w:tab/>
        <w:t>https://multiurok.ru</w:t>
      </w:r>
    </w:p>
    <w:p w14:paraId="66466F3B" w14:textId="77777777" w:rsidR="00AC59FF" w:rsidRPr="005D3036" w:rsidRDefault="00AC59FF" w:rsidP="005D3036">
      <w:pPr>
        <w:spacing w:after="0" w:line="360" w:lineRule="auto"/>
        <w:ind w:firstLine="709"/>
        <w:jc w:val="both"/>
        <w:rPr>
          <w:rFonts w:ascii="Times New Roman" w:hAnsi="Times New Roman" w:cs="Times New Roman"/>
          <w:sz w:val="28"/>
          <w:szCs w:val="28"/>
        </w:rPr>
      </w:pPr>
    </w:p>
    <w:p w14:paraId="78759997" w14:textId="52921FCE" w:rsidR="00805959" w:rsidRPr="005D3036" w:rsidRDefault="00805959" w:rsidP="005D3036">
      <w:pPr>
        <w:spacing w:after="0" w:line="360" w:lineRule="auto"/>
        <w:ind w:firstLine="709"/>
        <w:jc w:val="both"/>
        <w:rPr>
          <w:rFonts w:ascii="Times New Roman" w:hAnsi="Times New Roman" w:cs="Times New Roman"/>
          <w:sz w:val="28"/>
          <w:szCs w:val="28"/>
        </w:rPr>
      </w:pPr>
    </w:p>
    <w:p w14:paraId="4ADAF5AE" w14:textId="77777777" w:rsidR="00805959" w:rsidRPr="005D3036" w:rsidRDefault="00805959" w:rsidP="005D3036">
      <w:pPr>
        <w:spacing w:after="0" w:line="360" w:lineRule="auto"/>
        <w:ind w:firstLine="709"/>
        <w:jc w:val="both"/>
        <w:rPr>
          <w:rFonts w:ascii="Times New Roman" w:hAnsi="Times New Roman" w:cs="Times New Roman"/>
          <w:sz w:val="28"/>
          <w:szCs w:val="28"/>
        </w:rPr>
      </w:pPr>
    </w:p>
    <w:sectPr w:rsidR="00805959" w:rsidRPr="005D3036" w:rsidSect="001D276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7730C" w14:textId="77777777" w:rsidR="00730BCE" w:rsidRDefault="00730BCE" w:rsidP="001D2763">
      <w:pPr>
        <w:spacing w:after="0" w:line="240" w:lineRule="auto"/>
      </w:pPr>
      <w:r>
        <w:separator/>
      </w:r>
    </w:p>
  </w:endnote>
  <w:endnote w:type="continuationSeparator" w:id="0">
    <w:p w14:paraId="5243FB6E" w14:textId="77777777" w:rsidR="00730BCE" w:rsidRDefault="00730BCE" w:rsidP="001D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689543"/>
      <w:docPartObj>
        <w:docPartGallery w:val="Page Numbers (Bottom of Page)"/>
        <w:docPartUnique/>
      </w:docPartObj>
    </w:sdtPr>
    <w:sdtEndPr/>
    <w:sdtContent>
      <w:p w14:paraId="0B1651C4" w14:textId="39AB4DD4" w:rsidR="001D2763" w:rsidRDefault="001D2763">
        <w:pPr>
          <w:pStyle w:val="a8"/>
          <w:jc w:val="center"/>
        </w:pPr>
        <w:r>
          <w:fldChar w:fldCharType="begin"/>
        </w:r>
        <w:r>
          <w:instrText>PAGE   \* MERGEFORMAT</w:instrText>
        </w:r>
        <w:r>
          <w:fldChar w:fldCharType="separate"/>
        </w:r>
        <w:r w:rsidR="00ED5EB6">
          <w:rPr>
            <w:noProof/>
          </w:rPr>
          <w:t>17</w:t>
        </w:r>
        <w:r>
          <w:fldChar w:fldCharType="end"/>
        </w:r>
      </w:p>
    </w:sdtContent>
  </w:sdt>
  <w:p w14:paraId="7665232E" w14:textId="77777777" w:rsidR="001D2763" w:rsidRDefault="001D2763">
    <w:pPr>
      <w:pStyle w:val="a8"/>
    </w:pPr>
  </w:p>
  <w:p w14:paraId="1309AEED" w14:textId="77777777" w:rsidR="00662374" w:rsidRDefault="006623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599A4" w14:textId="77777777" w:rsidR="00730BCE" w:rsidRDefault="00730BCE" w:rsidP="001D2763">
      <w:pPr>
        <w:spacing w:after="0" w:line="240" w:lineRule="auto"/>
      </w:pPr>
      <w:r>
        <w:separator/>
      </w:r>
    </w:p>
  </w:footnote>
  <w:footnote w:type="continuationSeparator" w:id="0">
    <w:p w14:paraId="384F056E" w14:textId="77777777" w:rsidR="00730BCE" w:rsidRDefault="00730BCE" w:rsidP="001D2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0D7B"/>
    <w:multiLevelType w:val="multilevel"/>
    <w:tmpl w:val="D124E830"/>
    <w:lvl w:ilvl="0">
      <w:start w:val="2"/>
      <w:numFmt w:val="decimal"/>
      <w:lvlText w:val="%1"/>
      <w:lvlJc w:val="left"/>
      <w:pPr>
        <w:ind w:left="906" w:hanging="701"/>
      </w:pPr>
      <w:rPr>
        <w:rFonts w:hint="default"/>
        <w:lang w:val="ru-RU" w:eastAsia="en-US" w:bidi="ar-SA"/>
      </w:rPr>
    </w:lvl>
    <w:lvl w:ilvl="1">
      <w:start w:val="2"/>
      <w:numFmt w:val="decimal"/>
      <w:lvlText w:val="%1.%2"/>
      <w:lvlJc w:val="left"/>
      <w:pPr>
        <w:ind w:left="906" w:hanging="701"/>
      </w:pPr>
      <w:rPr>
        <w:rFonts w:hint="default"/>
        <w:lang w:val="ru-RU" w:eastAsia="en-US" w:bidi="ar-SA"/>
      </w:rPr>
    </w:lvl>
    <w:lvl w:ilvl="2">
      <w:start w:val="1"/>
      <w:numFmt w:val="decimal"/>
      <w:lvlText w:val="%1.%2.%3."/>
      <w:lvlJc w:val="left"/>
      <w:pPr>
        <w:ind w:left="906" w:hanging="701"/>
        <w:jc w:val="right"/>
      </w:pPr>
      <w:rPr>
        <w:rFonts w:ascii="Times New Roman" w:eastAsia="Times New Roman" w:hAnsi="Times New Roman" w:cs="Times New Roman" w:hint="default"/>
        <w:b/>
        <w:bCs/>
        <w:color w:val="000009"/>
        <w:spacing w:val="-3"/>
        <w:w w:val="100"/>
        <w:sz w:val="28"/>
        <w:szCs w:val="28"/>
        <w:lang w:val="ru-RU" w:eastAsia="en-US" w:bidi="ar-SA"/>
      </w:rPr>
    </w:lvl>
    <w:lvl w:ilvl="3">
      <w:start w:val="1"/>
      <w:numFmt w:val="decimal"/>
      <w:lvlText w:val="%4."/>
      <w:lvlJc w:val="left"/>
      <w:pPr>
        <w:ind w:left="1520" w:hanging="351"/>
      </w:pPr>
      <w:rPr>
        <w:rFonts w:ascii="Times New Roman" w:eastAsia="Times New Roman" w:hAnsi="Times New Roman" w:cs="Times New Roman" w:hint="default"/>
        <w:color w:val="000009"/>
        <w:w w:val="100"/>
        <w:sz w:val="28"/>
        <w:szCs w:val="28"/>
        <w:lang w:val="ru-RU" w:eastAsia="en-US" w:bidi="ar-SA"/>
      </w:rPr>
    </w:lvl>
    <w:lvl w:ilvl="4">
      <w:numFmt w:val="bullet"/>
      <w:lvlText w:val="•"/>
      <w:lvlJc w:val="left"/>
      <w:pPr>
        <w:ind w:left="4435" w:hanging="351"/>
      </w:pPr>
      <w:rPr>
        <w:rFonts w:hint="default"/>
        <w:lang w:val="ru-RU" w:eastAsia="en-US" w:bidi="ar-SA"/>
      </w:rPr>
    </w:lvl>
    <w:lvl w:ilvl="5">
      <w:numFmt w:val="bullet"/>
      <w:lvlText w:val="•"/>
      <w:lvlJc w:val="left"/>
      <w:pPr>
        <w:ind w:left="5407" w:hanging="351"/>
      </w:pPr>
      <w:rPr>
        <w:rFonts w:hint="default"/>
        <w:lang w:val="ru-RU" w:eastAsia="en-US" w:bidi="ar-SA"/>
      </w:rPr>
    </w:lvl>
    <w:lvl w:ilvl="6">
      <w:numFmt w:val="bullet"/>
      <w:lvlText w:val="•"/>
      <w:lvlJc w:val="left"/>
      <w:pPr>
        <w:ind w:left="6379" w:hanging="351"/>
      </w:pPr>
      <w:rPr>
        <w:rFonts w:hint="default"/>
        <w:lang w:val="ru-RU" w:eastAsia="en-US" w:bidi="ar-SA"/>
      </w:rPr>
    </w:lvl>
    <w:lvl w:ilvl="7">
      <w:numFmt w:val="bullet"/>
      <w:lvlText w:val="•"/>
      <w:lvlJc w:val="left"/>
      <w:pPr>
        <w:ind w:left="7350" w:hanging="351"/>
      </w:pPr>
      <w:rPr>
        <w:rFonts w:hint="default"/>
        <w:lang w:val="ru-RU" w:eastAsia="en-US" w:bidi="ar-SA"/>
      </w:rPr>
    </w:lvl>
    <w:lvl w:ilvl="8">
      <w:numFmt w:val="bullet"/>
      <w:lvlText w:val="•"/>
      <w:lvlJc w:val="left"/>
      <w:pPr>
        <w:ind w:left="8322" w:hanging="351"/>
      </w:pPr>
      <w:rPr>
        <w:rFonts w:hint="default"/>
        <w:lang w:val="ru-RU" w:eastAsia="en-US" w:bidi="ar-SA"/>
      </w:rPr>
    </w:lvl>
  </w:abstractNum>
  <w:abstractNum w:abstractNumId="1" w15:restartNumberingAfterBreak="0">
    <w:nsid w:val="4A4741BD"/>
    <w:multiLevelType w:val="hybridMultilevel"/>
    <w:tmpl w:val="6C543C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4A3A85"/>
    <w:multiLevelType w:val="hybridMultilevel"/>
    <w:tmpl w:val="7AA22A20"/>
    <w:lvl w:ilvl="0" w:tplc="6ECE59D4">
      <w:start w:val="1"/>
      <w:numFmt w:val="decimal"/>
      <w:lvlText w:val="%1)"/>
      <w:lvlJc w:val="left"/>
      <w:pPr>
        <w:ind w:left="522" w:hanging="303"/>
      </w:pPr>
      <w:rPr>
        <w:rFonts w:ascii="Times New Roman" w:eastAsia="Times New Roman" w:hAnsi="Times New Roman" w:cs="Times New Roman" w:hint="default"/>
        <w:i/>
        <w:iCs/>
        <w:w w:val="99"/>
        <w:sz w:val="28"/>
        <w:szCs w:val="28"/>
        <w:u w:val="single" w:color="000000"/>
        <w:lang w:val="ru-RU" w:eastAsia="en-US" w:bidi="ar-SA"/>
      </w:rPr>
    </w:lvl>
    <w:lvl w:ilvl="1" w:tplc="A29496A2">
      <w:start w:val="1"/>
      <w:numFmt w:val="decimal"/>
      <w:lvlText w:val="%2."/>
      <w:lvlJc w:val="left"/>
      <w:pPr>
        <w:ind w:left="2063" w:hanging="360"/>
      </w:pPr>
      <w:rPr>
        <w:rFonts w:ascii="Times New Roman" w:eastAsia="Times New Roman" w:hAnsi="Times New Roman" w:cs="Times New Roman" w:hint="default"/>
        <w:w w:val="99"/>
        <w:sz w:val="28"/>
        <w:szCs w:val="28"/>
        <w:lang w:val="ru-RU" w:eastAsia="en-US" w:bidi="ar-SA"/>
      </w:rPr>
    </w:lvl>
    <w:lvl w:ilvl="2" w:tplc="3CF60EF8">
      <w:numFmt w:val="bullet"/>
      <w:lvlText w:val="•"/>
      <w:lvlJc w:val="left"/>
      <w:pPr>
        <w:ind w:left="2951" w:hanging="360"/>
      </w:pPr>
      <w:rPr>
        <w:rFonts w:hint="default"/>
        <w:lang w:val="ru-RU" w:eastAsia="en-US" w:bidi="ar-SA"/>
      </w:rPr>
    </w:lvl>
    <w:lvl w:ilvl="3" w:tplc="9B64B902">
      <w:numFmt w:val="bullet"/>
      <w:lvlText w:val="•"/>
      <w:lvlJc w:val="left"/>
      <w:pPr>
        <w:ind w:left="3843" w:hanging="360"/>
      </w:pPr>
      <w:rPr>
        <w:rFonts w:hint="default"/>
        <w:lang w:val="ru-RU" w:eastAsia="en-US" w:bidi="ar-SA"/>
      </w:rPr>
    </w:lvl>
    <w:lvl w:ilvl="4" w:tplc="2CBA5E92">
      <w:numFmt w:val="bullet"/>
      <w:lvlText w:val="•"/>
      <w:lvlJc w:val="left"/>
      <w:pPr>
        <w:ind w:left="4734" w:hanging="360"/>
      </w:pPr>
      <w:rPr>
        <w:rFonts w:hint="default"/>
        <w:lang w:val="ru-RU" w:eastAsia="en-US" w:bidi="ar-SA"/>
      </w:rPr>
    </w:lvl>
    <w:lvl w:ilvl="5" w:tplc="986E3D7A">
      <w:numFmt w:val="bullet"/>
      <w:lvlText w:val="•"/>
      <w:lvlJc w:val="left"/>
      <w:pPr>
        <w:ind w:left="5626" w:hanging="360"/>
      </w:pPr>
      <w:rPr>
        <w:rFonts w:hint="default"/>
        <w:lang w:val="ru-RU" w:eastAsia="en-US" w:bidi="ar-SA"/>
      </w:rPr>
    </w:lvl>
    <w:lvl w:ilvl="6" w:tplc="D5EA10D2">
      <w:numFmt w:val="bullet"/>
      <w:lvlText w:val="•"/>
      <w:lvlJc w:val="left"/>
      <w:pPr>
        <w:ind w:left="6517" w:hanging="360"/>
      </w:pPr>
      <w:rPr>
        <w:rFonts w:hint="default"/>
        <w:lang w:val="ru-RU" w:eastAsia="en-US" w:bidi="ar-SA"/>
      </w:rPr>
    </w:lvl>
    <w:lvl w:ilvl="7" w:tplc="B6B6D9F6">
      <w:numFmt w:val="bullet"/>
      <w:lvlText w:val="•"/>
      <w:lvlJc w:val="left"/>
      <w:pPr>
        <w:ind w:left="7409" w:hanging="360"/>
      </w:pPr>
      <w:rPr>
        <w:rFonts w:hint="default"/>
        <w:lang w:val="ru-RU" w:eastAsia="en-US" w:bidi="ar-SA"/>
      </w:rPr>
    </w:lvl>
    <w:lvl w:ilvl="8" w:tplc="338CEA10">
      <w:numFmt w:val="bullet"/>
      <w:lvlText w:val="•"/>
      <w:lvlJc w:val="left"/>
      <w:pPr>
        <w:ind w:left="8300" w:hanging="360"/>
      </w:pPr>
      <w:rPr>
        <w:rFonts w:hint="default"/>
        <w:lang w:val="ru-RU" w:eastAsia="en-US" w:bidi="ar-SA"/>
      </w:rPr>
    </w:lvl>
  </w:abstractNum>
  <w:abstractNum w:abstractNumId="3" w15:restartNumberingAfterBreak="0">
    <w:nsid w:val="6EE47A1A"/>
    <w:multiLevelType w:val="hybridMultilevel"/>
    <w:tmpl w:val="F110775A"/>
    <w:lvl w:ilvl="0" w:tplc="2DA45726">
      <w:numFmt w:val="bullet"/>
      <w:lvlText w:val="-"/>
      <w:lvlJc w:val="left"/>
      <w:pPr>
        <w:ind w:left="119" w:hanging="164"/>
      </w:pPr>
      <w:rPr>
        <w:rFonts w:ascii="Times New Roman" w:eastAsia="Times New Roman" w:hAnsi="Times New Roman" w:cs="Times New Roman" w:hint="default"/>
        <w:b w:val="0"/>
        <w:bCs w:val="0"/>
        <w:i w:val="0"/>
        <w:iCs w:val="0"/>
        <w:w w:val="99"/>
        <w:sz w:val="28"/>
        <w:szCs w:val="28"/>
        <w:lang w:val="ru-RU" w:eastAsia="en-US" w:bidi="ar-SA"/>
      </w:rPr>
    </w:lvl>
    <w:lvl w:ilvl="1" w:tplc="B0D6A4C8">
      <w:numFmt w:val="bullet"/>
      <w:lvlText w:val="•"/>
      <w:lvlJc w:val="left"/>
      <w:pPr>
        <w:ind w:left="1096" w:hanging="164"/>
      </w:pPr>
      <w:rPr>
        <w:lang w:val="ru-RU" w:eastAsia="en-US" w:bidi="ar-SA"/>
      </w:rPr>
    </w:lvl>
    <w:lvl w:ilvl="2" w:tplc="FF0873D2">
      <w:numFmt w:val="bullet"/>
      <w:lvlText w:val="•"/>
      <w:lvlJc w:val="left"/>
      <w:pPr>
        <w:ind w:left="2072" w:hanging="164"/>
      </w:pPr>
      <w:rPr>
        <w:lang w:val="ru-RU" w:eastAsia="en-US" w:bidi="ar-SA"/>
      </w:rPr>
    </w:lvl>
    <w:lvl w:ilvl="3" w:tplc="ACE699F6">
      <w:numFmt w:val="bullet"/>
      <w:lvlText w:val="•"/>
      <w:lvlJc w:val="left"/>
      <w:pPr>
        <w:ind w:left="3049" w:hanging="164"/>
      </w:pPr>
      <w:rPr>
        <w:lang w:val="ru-RU" w:eastAsia="en-US" w:bidi="ar-SA"/>
      </w:rPr>
    </w:lvl>
    <w:lvl w:ilvl="4" w:tplc="ECB8F988">
      <w:numFmt w:val="bullet"/>
      <w:lvlText w:val="•"/>
      <w:lvlJc w:val="left"/>
      <w:pPr>
        <w:ind w:left="4025" w:hanging="164"/>
      </w:pPr>
      <w:rPr>
        <w:lang w:val="ru-RU" w:eastAsia="en-US" w:bidi="ar-SA"/>
      </w:rPr>
    </w:lvl>
    <w:lvl w:ilvl="5" w:tplc="7B5C1EFE">
      <w:numFmt w:val="bullet"/>
      <w:lvlText w:val="•"/>
      <w:lvlJc w:val="left"/>
      <w:pPr>
        <w:ind w:left="5002" w:hanging="164"/>
      </w:pPr>
      <w:rPr>
        <w:lang w:val="ru-RU" w:eastAsia="en-US" w:bidi="ar-SA"/>
      </w:rPr>
    </w:lvl>
    <w:lvl w:ilvl="6" w:tplc="4DCA95AA">
      <w:numFmt w:val="bullet"/>
      <w:lvlText w:val="•"/>
      <w:lvlJc w:val="left"/>
      <w:pPr>
        <w:ind w:left="5978" w:hanging="164"/>
      </w:pPr>
      <w:rPr>
        <w:lang w:val="ru-RU" w:eastAsia="en-US" w:bidi="ar-SA"/>
      </w:rPr>
    </w:lvl>
    <w:lvl w:ilvl="7" w:tplc="3CFCF5DA">
      <w:numFmt w:val="bullet"/>
      <w:lvlText w:val="•"/>
      <w:lvlJc w:val="left"/>
      <w:pPr>
        <w:ind w:left="6954" w:hanging="164"/>
      </w:pPr>
      <w:rPr>
        <w:lang w:val="ru-RU" w:eastAsia="en-US" w:bidi="ar-SA"/>
      </w:rPr>
    </w:lvl>
    <w:lvl w:ilvl="8" w:tplc="38DA74B8">
      <w:numFmt w:val="bullet"/>
      <w:lvlText w:val="•"/>
      <w:lvlJc w:val="left"/>
      <w:pPr>
        <w:ind w:left="7931" w:hanging="164"/>
      </w:pPr>
      <w:rPr>
        <w:lang w:val="ru-RU" w:eastAsia="en-US" w:bidi="ar-SA"/>
      </w:rPr>
    </w:lvl>
  </w:abstractNum>
  <w:abstractNum w:abstractNumId="4" w15:restartNumberingAfterBreak="0">
    <w:nsid w:val="73142599"/>
    <w:multiLevelType w:val="hybridMultilevel"/>
    <w:tmpl w:val="1F44EB0A"/>
    <w:lvl w:ilvl="0" w:tplc="A1DC1E44">
      <w:numFmt w:val="bullet"/>
      <w:lvlText w:val="-"/>
      <w:lvlJc w:val="left"/>
      <w:pPr>
        <w:ind w:left="219" w:hanging="164"/>
      </w:pPr>
      <w:rPr>
        <w:rFonts w:ascii="Times New Roman" w:eastAsia="Times New Roman" w:hAnsi="Times New Roman" w:cs="Times New Roman" w:hint="default"/>
        <w:w w:val="99"/>
        <w:sz w:val="28"/>
        <w:szCs w:val="28"/>
        <w:lang w:val="ru-RU" w:eastAsia="en-US" w:bidi="ar-SA"/>
      </w:rPr>
    </w:lvl>
    <w:lvl w:ilvl="1" w:tplc="912EFB08">
      <w:numFmt w:val="bullet"/>
      <w:lvlText w:val=""/>
      <w:lvlJc w:val="left"/>
      <w:pPr>
        <w:ind w:left="940" w:hanging="360"/>
      </w:pPr>
      <w:rPr>
        <w:rFonts w:ascii="Symbol" w:eastAsia="Symbol" w:hAnsi="Symbol" w:cs="Symbol" w:hint="default"/>
        <w:w w:val="99"/>
        <w:sz w:val="28"/>
        <w:szCs w:val="28"/>
        <w:lang w:val="ru-RU" w:eastAsia="en-US" w:bidi="ar-SA"/>
      </w:rPr>
    </w:lvl>
    <w:lvl w:ilvl="2" w:tplc="2BA60EE0">
      <w:numFmt w:val="bullet"/>
      <w:lvlText w:val="•"/>
      <w:lvlJc w:val="left"/>
      <w:pPr>
        <w:ind w:left="1956" w:hanging="360"/>
      </w:pPr>
      <w:rPr>
        <w:rFonts w:hint="default"/>
        <w:lang w:val="ru-RU" w:eastAsia="en-US" w:bidi="ar-SA"/>
      </w:rPr>
    </w:lvl>
    <w:lvl w:ilvl="3" w:tplc="1FEE71C6">
      <w:numFmt w:val="bullet"/>
      <w:lvlText w:val="•"/>
      <w:lvlJc w:val="left"/>
      <w:pPr>
        <w:ind w:left="2972" w:hanging="360"/>
      </w:pPr>
      <w:rPr>
        <w:rFonts w:hint="default"/>
        <w:lang w:val="ru-RU" w:eastAsia="en-US" w:bidi="ar-SA"/>
      </w:rPr>
    </w:lvl>
    <w:lvl w:ilvl="4" w:tplc="4832FC52">
      <w:numFmt w:val="bullet"/>
      <w:lvlText w:val="•"/>
      <w:lvlJc w:val="left"/>
      <w:pPr>
        <w:ind w:left="3988" w:hanging="360"/>
      </w:pPr>
      <w:rPr>
        <w:rFonts w:hint="default"/>
        <w:lang w:val="ru-RU" w:eastAsia="en-US" w:bidi="ar-SA"/>
      </w:rPr>
    </w:lvl>
    <w:lvl w:ilvl="5" w:tplc="7D98A366">
      <w:numFmt w:val="bullet"/>
      <w:lvlText w:val="•"/>
      <w:lvlJc w:val="left"/>
      <w:pPr>
        <w:ind w:left="5004" w:hanging="360"/>
      </w:pPr>
      <w:rPr>
        <w:rFonts w:hint="default"/>
        <w:lang w:val="ru-RU" w:eastAsia="en-US" w:bidi="ar-SA"/>
      </w:rPr>
    </w:lvl>
    <w:lvl w:ilvl="6" w:tplc="1468429C">
      <w:numFmt w:val="bullet"/>
      <w:lvlText w:val="•"/>
      <w:lvlJc w:val="left"/>
      <w:pPr>
        <w:ind w:left="6020" w:hanging="360"/>
      </w:pPr>
      <w:rPr>
        <w:rFonts w:hint="default"/>
        <w:lang w:val="ru-RU" w:eastAsia="en-US" w:bidi="ar-SA"/>
      </w:rPr>
    </w:lvl>
    <w:lvl w:ilvl="7" w:tplc="C5A4BD54">
      <w:numFmt w:val="bullet"/>
      <w:lvlText w:val="•"/>
      <w:lvlJc w:val="left"/>
      <w:pPr>
        <w:ind w:left="7036" w:hanging="360"/>
      </w:pPr>
      <w:rPr>
        <w:rFonts w:hint="default"/>
        <w:lang w:val="ru-RU" w:eastAsia="en-US" w:bidi="ar-SA"/>
      </w:rPr>
    </w:lvl>
    <w:lvl w:ilvl="8" w:tplc="BF22166C">
      <w:numFmt w:val="bullet"/>
      <w:lvlText w:val="•"/>
      <w:lvlJc w:val="left"/>
      <w:pPr>
        <w:ind w:left="8052" w:hanging="360"/>
      </w:pPr>
      <w:rPr>
        <w:rFonts w:hint="default"/>
        <w:lang w:val="ru-RU" w:eastAsia="en-US" w:bidi="ar-SA"/>
      </w:rPr>
    </w:lvl>
  </w:abstractNum>
  <w:abstractNum w:abstractNumId="5" w15:restartNumberingAfterBreak="0">
    <w:nsid w:val="74DD0A11"/>
    <w:multiLevelType w:val="hybridMultilevel"/>
    <w:tmpl w:val="BB28A608"/>
    <w:lvl w:ilvl="0" w:tplc="F0105B1A">
      <w:numFmt w:val="bullet"/>
      <w:lvlText w:val="-"/>
      <w:lvlJc w:val="left"/>
      <w:pPr>
        <w:ind w:left="219" w:hanging="231"/>
      </w:pPr>
      <w:rPr>
        <w:rFonts w:ascii="Times New Roman" w:eastAsia="Times New Roman" w:hAnsi="Times New Roman" w:cs="Times New Roman" w:hint="default"/>
        <w:b w:val="0"/>
        <w:bCs w:val="0"/>
        <w:i w:val="0"/>
        <w:iCs w:val="0"/>
        <w:w w:val="99"/>
        <w:sz w:val="28"/>
        <w:szCs w:val="28"/>
        <w:lang w:val="ru-RU" w:eastAsia="en-US" w:bidi="ar-SA"/>
      </w:rPr>
    </w:lvl>
    <w:lvl w:ilvl="1" w:tplc="6016C150">
      <w:numFmt w:val="bullet"/>
      <w:lvlText w:val="•"/>
      <w:lvlJc w:val="left"/>
      <w:pPr>
        <w:ind w:left="1224" w:hanging="231"/>
      </w:pPr>
      <w:rPr>
        <w:rFonts w:hint="default"/>
        <w:lang w:val="ru-RU" w:eastAsia="en-US" w:bidi="ar-SA"/>
      </w:rPr>
    </w:lvl>
    <w:lvl w:ilvl="2" w:tplc="AE22B99E">
      <w:numFmt w:val="bullet"/>
      <w:lvlText w:val="•"/>
      <w:lvlJc w:val="left"/>
      <w:pPr>
        <w:ind w:left="2228" w:hanging="231"/>
      </w:pPr>
      <w:rPr>
        <w:rFonts w:hint="default"/>
        <w:lang w:val="ru-RU" w:eastAsia="en-US" w:bidi="ar-SA"/>
      </w:rPr>
    </w:lvl>
    <w:lvl w:ilvl="3" w:tplc="5D2CE73C">
      <w:numFmt w:val="bullet"/>
      <w:lvlText w:val="•"/>
      <w:lvlJc w:val="left"/>
      <w:pPr>
        <w:ind w:left="3233" w:hanging="231"/>
      </w:pPr>
      <w:rPr>
        <w:rFonts w:hint="default"/>
        <w:lang w:val="ru-RU" w:eastAsia="en-US" w:bidi="ar-SA"/>
      </w:rPr>
    </w:lvl>
    <w:lvl w:ilvl="4" w:tplc="A9D2902E">
      <w:numFmt w:val="bullet"/>
      <w:lvlText w:val="•"/>
      <w:lvlJc w:val="left"/>
      <w:pPr>
        <w:ind w:left="4237" w:hanging="231"/>
      </w:pPr>
      <w:rPr>
        <w:rFonts w:hint="default"/>
        <w:lang w:val="ru-RU" w:eastAsia="en-US" w:bidi="ar-SA"/>
      </w:rPr>
    </w:lvl>
    <w:lvl w:ilvl="5" w:tplc="D6C28230">
      <w:numFmt w:val="bullet"/>
      <w:lvlText w:val="•"/>
      <w:lvlJc w:val="left"/>
      <w:pPr>
        <w:ind w:left="5242" w:hanging="231"/>
      </w:pPr>
      <w:rPr>
        <w:rFonts w:hint="default"/>
        <w:lang w:val="ru-RU" w:eastAsia="en-US" w:bidi="ar-SA"/>
      </w:rPr>
    </w:lvl>
    <w:lvl w:ilvl="6" w:tplc="F836D624">
      <w:numFmt w:val="bullet"/>
      <w:lvlText w:val="•"/>
      <w:lvlJc w:val="left"/>
      <w:pPr>
        <w:ind w:left="6246" w:hanging="231"/>
      </w:pPr>
      <w:rPr>
        <w:rFonts w:hint="default"/>
        <w:lang w:val="ru-RU" w:eastAsia="en-US" w:bidi="ar-SA"/>
      </w:rPr>
    </w:lvl>
    <w:lvl w:ilvl="7" w:tplc="9D983668">
      <w:numFmt w:val="bullet"/>
      <w:lvlText w:val="•"/>
      <w:lvlJc w:val="left"/>
      <w:pPr>
        <w:ind w:left="7250" w:hanging="231"/>
      </w:pPr>
      <w:rPr>
        <w:rFonts w:hint="default"/>
        <w:lang w:val="ru-RU" w:eastAsia="en-US" w:bidi="ar-SA"/>
      </w:rPr>
    </w:lvl>
    <w:lvl w:ilvl="8" w:tplc="8F80B8AC">
      <w:numFmt w:val="bullet"/>
      <w:lvlText w:val="•"/>
      <w:lvlJc w:val="left"/>
      <w:pPr>
        <w:ind w:left="8255" w:hanging="231"/>
      </w:pPr>
      <w:rPr>
        <w:rFonts w:hint="default"/>
        <w:lang w:val="ru-RU" w:eastAsia="en-US" w:bidi="ar-SA"/>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59"/>
    <w:rsid w:val="00034976"/>
    <w:rsid w:val="0006392A"/>
    <w:rsid w:val="00110CAD"/>
    <w:rsid w:val="001D2763"/>
    <w:rsid w:val="00346E20"/>
    <w:rsid w:val="00437C6A"/>
    <w:rsid w:val="0046595A"/>
    <w:rsid w:val="004F6DB2"/>
    <w:rsid w:val="005D3036"/>
    <w:rsid w:val="00662374"/>
    <w:rsid w:val="00730BCE"/>
    <w:rsid w:val="00805959"/>
    <w:rsid w:val="00945CA4"/>
    <w:rsid w:val="00A875C6"/>
    <w:rsid w:val="00AC59FF"/>
    <w:rsid w:val="00AE498A"/>
    <w:rsid w:val="00D576FD"/>
    <w:rsid w:val="00E10904"/>
    <w:rsid w:val="00E264E1"/>
    <w:rsid w:val="00E309F8"/>
    <w:rsid w:val="00ED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9E7C"/>
  <w15:docId w15:val="{5F814DB2-2578-4AFC-9136-562AA493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ED5EB6"/>
    <w:pPr>
      <w:widowControl w:val="0"/>
      <w:autoSpaceDE w:val="0"/>
      <w:autoSpaceDN w:val="0"/>
      <w:spacing w:after="0" w:line="240" w:lineRule="auto"/>
      <w:ind w:left="959"/>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E309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9FF"/>
    <w:rPr>
      <w:color w:val="0563C1" w:themeColor="hyperlink"/>
      <w:u w:val="single"/>
    </w:rPr>
  </w:style>
  <w:style w:type="character" w:customStyle="1" w:styleId="UnresolvedMention">
    <w:name w:val="Unresolved Mention"/>
    <w:basedOn w:val="a0"/>
    <w:uiPriority w:val="99"/>
    <w:semiHidden/>
    <w:unhideWhenUsed/>
    <w:rsid w:val="00AC59FF"/>
    <w:rPr>
      <w:color w:val="605E5C"/>
      <w:shd w:val="clear" w:color="auto" w:fill="E1DFDD"/>
    </w:rPr>
  </w:style>
  <w:style w:type="paragraph" w:styleId="a4">
    <w:name w:val="List Paragraph"/>
    <w:basedOn w:val="a"/>
    <w:uiPriority w:val="34"/>
    <w:qFormat/>
    <w:rsid w:val="00E309F8"/>
    <w:pPr>
      <w:ind w:left="720"/>
      <w:contextualSpacing/>
    </w:pPr>
  </w:style>
  <w:style w:type="character" w:customStyle="1" w:styleId="20">
    <w:name w:val="Заголовок 2 Знак"/>
    <w:basedOn w:val="a0"/>
    <w:link w:val="2"/>
    <w:uiPriority w:val="9"/>
    <w:rsid w:val="00E309F8"/>
    <w:rPr>
      <w:rFonts w:asciiTheme="majorHAnsi" w:eastAsiaTheme="majorEastAsia" w:hAnsiTheme="majorHAnsi" w:cstheme="majorBidi"/>
      <w:color w:val="2F5496" w:themeColor="accent1" w:themeShade="BF"/>
      <w:sz w:val="26"/>
      <w:szCs w:val="26"/>
    </w:rPr>
  </w:style>
  <w:style w:type="table" w:styleId="a5">
    <w:name w:val="Table Grid"/>
    <w:basedOn w:val="a1"/>
    <w:uiPriority w:val="39"/>
    <w:rsid w:val="00034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D27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2763"/>
  </w:style>
  <w:style w:type="paragraph" w:styleId="a8">
    <w:name w:val="footer"/>
    <w:basedOn w:val="a"/>
    <w:link w:val="a9"/>
    <w:uiPriority w:val="99"/>
    <w:unhideWhenUsed/>
    <w:rsid w:val="001D27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2763"/>
  </w:style>
  <w:style w:type="character" w:customStyle="1" w:styleId="10">
    <w:name w:val="Заголовок 1 Знак"/>
    <w:basedOn w:val="a0"/>
    <w:link w:val="1"/>
    <w:uiPriority w:val="1"/>
    <w:rsid w:val="00ED5EB6"/>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6410">
      <w:bodyDiv w:val="1"/>
      <w:marLeft w:val="0"/>
      <w:marRight w:val="0"/>
      <w:marTop w:val="0"/>
      <w:marBottom w:val="0"/>
      <w:divBdr>
        <w:top w:val="none" w:sz="0" w:space="0" w:color="auto"/>
        <w:left w:val="none" w:sz="0" w:space="0" w:color="auto"/>
        <w:bottom w:val="none" w:sz="0" w:space="0" w:color="auto"/>
        <w:right w:val="none" w:sz="0" w:space="0" w:color="auto"/>
      </w:divBdr>
    </w:div>
    <w:div w:id="220868029">
      <w:bodyDiv w:val="1"/>
      <w:marLeft w:val="0"/>
      <w:marRight w:val="0"/>
      <w:marTop w:val="0"/>
      <w:marBottom w:val="0"/>
      <w:divBdr>
        <w:top w:val="none" w:sz="0" w:space="0" w:color="auto"/>
        <w:left w:val="none" w:sz="0" w:space="0" w:color="auto"/>
        <w:bottom w:val="none" w:sz="0" w:space="0" w:color="auto"/>
        <w:right w:val="none" w:sz="0" w:space="0" w:color="auto"/>
      </w:divBdr>
    </w:div>
    <w:div w:id="165309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17</Pages>
  <Words>3390</Words>
  <Characters>19327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2021-08-18T08:10:00Z</cp:lastPrinted>
  <dcterms:created xsi:type="dcterms:W3CDTF">2021-08-17T12:46:00Z</dcterms:created>
  <dcterms:modified xsi:type="dcterms:W3CDTF">2021-08-23T13:08:00Z</dcterms:modified>
</cp:coreProperties>
</file>